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0DBB3" w14:textId="77777777" w:rsidR="000A7866" w:rsidRPr="00500C37" w:rsidRDefault="00000000">
      <w:pPr>
        <w:tabs>
          <w:tab w:val="center" w:pos="5490"/>
        </w:tabs>
        <w:jc w:val="center"/>
        <w:rPr>
          <w:rFonts w:ascii="Times New Roman" w:eastAsia="Times New Roman" w:hAnsi="Times New Roman" w:cs="Times New Roman"/>
          <w:b/>
          <w:color w:val="FF0000"/>
          <w:sz w:val="72"/>
          <w:szCs w:val="72"/>
        </w:rPr>
      </w:pPr>
      <w:r w:rsidRPr="00500C37">
        <w:rPr>
          <w:rFonts w:ascii="Times New Roman" w:eastAsia="Times New Roman" w:hAnsi="Times New Roman" w:cs="Times New Roman"/>
          <w:b/>
          <w:color w:val="FF0000"/>
          <w:sz w:val="72"/>
          <w:szCs w:val="72"/>
        </w:rPr>
        <w:t xml:space="preserve">Farm Name </w:t>
      </w:r>
    </w:p>
    <w:p w14:paraId="5139132E" w14:textId="77777777" w:rsidR="000A7866" w:rsidRDefault="000A7866">
      <w:pPr>
        <w:tabs>
          <w:tab w:val="center" w:pos="5490"/>
        </w:tabs>
        <w:jc w:val="center"/>
        <w:rPr>
          <w:rFonts w:ascii="Times New Roman" w:eastAsia="Times New Roman" w:hAnsi="Times New Roman" w:cs="Times New Roman"/>
          <w:b/>
          <w:color w:val="040000"/>
          <w:sz w:val="72"/>
          <w:szCs w:val="72"/>
        </w:rPr>
      </w:pPr>
    </w:p>
    <w:p w14:paraId="15A1AB8C" w14:textId="77777777" w:rsidR="000A7866" w:rsidRDefault="00000000">
      <w:pPr>
        <w:tabs>
          <w:tab w:val="center" w:pos="5490"/>
        </w:tabs>
        <w:jc w:val="center"/>
        <w:rPr>
          <w:b/>
          <w:color w:val="040000"/>
          <w:sz w:val="52"/>
          <w:szCs w:val="52"/>
          <w:highlight w:val="white"/>
        </w:rPr>
      </w:pPr>
      <w:r>
        <w:rPr>
          <w:rFonts w:ascii="Times New Roman" w:eastAsia="Times New Roman" w:hAnsi="Times New Roman" w:cs="Times New Roman"/>
          <w:b/>
          <w:color w:val="040000"/>
          <w:sz w:val="64"/>
          <w:szCs w:val="64"/>
        </w:rPr>
        <w:t xml:space="preserve"> Biosecurity Plan</w:t>
      </w:r>
    </w:p>
    <w:p w14:paraId="763ED98C" w14:textId="77777777" w:rsidR="000A7866" w:rsidRDefault="000A7866">
      <w:pPr>
        <w:tabs>
          <w:tab w:val="center" w:pos="5490"/>
        </w:tabs>
        <w:jc w:val="center"/>
        <w:rPr>
          <w:rFonts w:ascii="Times New Roman" w:eastAsia="Times New Roman" w:hAnsi="Times New Roman" w:cs="Times New Roman"/>
          <w:b/>
          <w:color w:val="040000"/>
          <w:sz w:val="50"/>
          <w:szCs w:val="50"/>
        </w:rPr>
      </w:pPr>
    </w:p>
    <w:p w14:paraId="642CB8D5" w14:textId="6A2BE904" w:rsidR="000A7866" w:rsidRPr="00F67692" w:rsidRDefault="00F67692">
      <w:pPr>
        <w:tabs>
          <w:tab w:val="center" w:pos="5490"/>
        </w:tabs>
        <w:jc w:val="center"/>
        <w:rPr>
          <w:rFonts w:ascii="Times New Roman" w:eastAsia="Times New Roman" w:hAnsi="Times New Roman" w:cs="Times New Roman"/>
          <w:b/>
          <w:color w:val="FF0000"/>
          <w:sz w:val="14"/>
          <w:szCs w:val="14"/>
        </w:rPr>
      </w:pPr>
      <w:r w:rsidRPr="00F67692">
        <w:rPr>
          <w:rFonts w:ascii="Times New Roman" w:eastAsia="Times New Roman" w:hAnsi="Times New Roman" w:cs="Times New Roman"/>
          <w:b/>
          <w:color w:val="FF0000"/>
          <w:sz w:val="50"/>
          <w:szCs w:val="50"/>
        </w:rPr>
        <w:t>Date</w:t>
      </w:r>
    </w:p>
    <w:p w14:paraId="22BBAFA7"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154E5F34"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7AA716F1"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77281F92"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59502657"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72DBACA5" w14:textId="77777777" w:rsidR="000A7866" w:rsidRDefault="00000000">
      <w:pPr>
        <w:tabs>
          <w:tab w:val="center" w:pos="5490"/>
        </w:tabs>
        <w:jc w:val="center"/>
        <w:rPr>
          <w:rFonts w:ascii="Times New Roman" w:eastAsia="Times New Roman" w:hAnsi="Times New Roman" w:cs="Times New Roman"/>
          <w:b/>
          <w:color w:val="FF0000"/>
          <w:sz w:val="36"/>
          <w:szCs w:val="36"/>
        </w:rPr>
      </w:pPr>
      <w:r>
        <w:rPr>
          <w:noProof/>
        </w:rPr>
        <w:drawing>
          <wp:anchor distT="114300" distB="114300" distL="114300" distR="114300" simplePos="0" relativeHeight="251658240" behindDoc="0" locked="0" layoutInCell="1" hidden="0" allowOverlap="1" wp14:anchorId="0831E5F9" wp14:editId="7D50312F">
            <wp:simplePos x="0" y="0"/>
            <wp:positionH relativeFrom="column">
              <wp:posOffset>2119313</wp:posOffset>
            </wp:positionH>
            <wp:positionV relativeFrom="paragraph">
              <wp:posOffset>342900</wp:posOffset>
            </wp:positionV>
            <wp:extent cx="2614613" cy="26146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14613" cy="2614613"/>
                    </a:xfrm>
                    <a:prstGeom prst="rect">
                      <a:avLst/>
                    </a:prstGeom>
                    <a:ln/>
                  </pic:spPr>
                </pic:pic>
              </a:graphicData>
            </a:graphic>
          </wp:anchor>
        </w:drawing>
      </w:r>
    </w:p>
    <w:p w14:paraId="707B3C5C"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42C79087"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7D0075AA"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15AEE6CF"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71D943FA"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3711B12D"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3CC6DFCB"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34843D6C" w14:textId="77777777" w:rsidR="000A7866" w:rsidRDefault="000A7866">
      <w:pPr>
        <w:tabs>
          <w:tab w:val="center" w:pos="5490"/>
        </w:tabs>
        <w:rPr>
          <w:rFonts w:ascii="Times New Roman" w:eastAsia="Times New Roman" w:hAnsi="Times New Roman" w:cs="Times New Roman"/>
          <w:b/>
          <w:color w:val="FF0000"/>
          <w:sz w:val="36"/>
          <w:szCs w:val="36"/>
        </w:rPr>
      </w:pPr>
    </w:p>
    <w:p w14:paraId="5035276F" w14:textId="77777777" w:rsidR="000A7866" w:rsidRDefault="000A7866">
      <w:pPr>
        <w:tabs>
          <w:tab w:val="center" w:pos="5490"/>
        </w:tabs>
        <w:rPr>
          <w:rFonts w:ascii="Times New Roman" w:eastAsia="Times New Roman" w:hAnsi="Times New Roman" w:cs="Times New Roman"/>
          <w:b/>
          <w:color w:val="FF0000"/>
          <w:sz w:val="36"/>
          <w:szCs w:val="36"/>
        </w:rPr>
      </w:pPr>
    </w:p>
    <w:p w14:paraId="2236A6F1" w14:textId="77777777" w:rsidR="000A7866" w:rsidRDefault="00000000">
      <w:pPr>
        <w:tabs>
          <w:tab w:val="center" w:pos="5490"/>
        </w:tabs>
        <w:jc w:val="center"/>
        <w:rPr>
          <w:rFonts w:ascii="Times New Roman" w:eastAsia="Times New Roman" w:hAnsi="Times New Roman" w:cs="Times New Roman"/>
          <w:b/>
          <w:color w:val="FF0000"/>
          <w:sz w:val="36"/>
          <w:szCs w:val="36"/>
        </w:rPr>
      </w:pPr>
      <w:r>
        <w:rPr>
          <w:noProof/>
        </w:rPr>
        <w:drawing>
          <wp:anchor distT="114300" distB="114300" distL="114300" distR="114300" simplePos="0" relativeHeight="251659264" behindDoc="0" locked="0" layoutInCell="1" hidden="0" allowOverlap="1" wp14:anchorId="087BCCF7" wp14:editId="1072E0FF">
            <wp:simplePos x="0" y="0"/>
            <wp:positionH relativeFrom="column">
              <wp:posOffset>3638550</wp:posOffset>
            </wp:positionH>
            <wp:positionV relativeFrom="paragraph">
              <wp:posOffset>352425</wp:posOffset>
            </wp:positionV>
            <wp:extent cx="1004888" cy="887294"/>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r="51079" b="40403"/>
                    <a:stretch>
                      <a:fillRect/>
                    </a:stretch>
                  </pic:blipFill>
                  <pic:spPr>
                    <a:xfrm>
                      <a:off x="0" y="0"/>
                      <a:ext cx="1004888" cy="887294"/>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22E5222" wp14:editId="66119E5E">
            <wp:simplePos x="0" y="0"/>
            <wp:positionH relativeFrom="column">
              <wp:posOffset>1</wp:posOffset>
            </wp:positionH>
            <wp:positionV relativeFrom="paragraph">
              <wp:posOffset>349923</wp:posOffset>
            </wp:positionV>
            <wp:extent cx="3363361" cy="938612"/>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63361" cy="938612"/>
                    </a:xfrm>
                    <a:prstGeom prst="rect">
                      <a:avLst/>
                    </a:prstGeom>
                    <a:ln/>
                  </pic:spPr>
                </pic:pic>
              </a:graphicData>
            </a:graphic>
          </wp:anchor>
        </w:drawing>
      </w:r>
    </w:p>
    <w:p w14:paraId="25AF2852" w14:textId="77777777" w:rsidR="000A7866" w:rsidRDefault="00000000">
      <w:pPr>
        <w:tabs>
          <w:tab w:val="center" w:pos="5490"/>
        </w:tabs>
        <w:jc w:val="center"/>
        <w:rPr>
          <w:rFonts w:ascii="Times New Roman" w:eastAsia="Times New Roman" w:hAnsi="Times New Roman" w:cs="Times New Roman"/>
          <w:b/>
          <w:color w:val="FF0000"/>
          <w:sz w:val="36"/>
          <w:szCs w:val="36"/>
        </w:rPr>
      </w:pPr>
      <w:r>
        <w:rPr>
          <w:noProof/>
        </w:rPr>
        <w:drawing>
          <wp:anchor distT="114300" distB="114300" distL="114300" distR="114300" simplePos="0" relativeHeight="251661312" behindDoc="0" locked="0" layoutInCell="1" hidden="0" allowOverlap="1" wp14:anchorId="4CF568F2" wp14:editId="7DC7DBDC">
            <wp:simplePos x="0" y="0"/>
            <wp:positionH relativeFrom="column">
              <wp:posOffset>4743450</wp:posOffset>
            </wp:positionH>
            <wp:positionV relativeFrom="paragraph">
              <wp:posOffset>269202</wp:posOffset>
            </wp:positionV>
            <wp:extent cx="1881188" cy="720142"/>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0697" t="57524" r="8372"/>
                    <a:stretch>
                      <a:fillRect/>
                    </a:stretch>
                  </pic:blipFill>
                  <pic:spPr>
                    <a:xfrm>
                      <a:off x="0" y="0"/>
                      <a:ext cx="1881188" cy="720142"/>
                    </a:xfrm>
                    <a:prstGeom prst="rect">
                      <a:avLst/>
                    </a:prstGeom>
                    <a:ln/>
                  </pic:spPr>
                </pic:pic>
              </a:graphicData>
            </a:graphic>
          </wp:anchor>
        </w:drawing>
      </w:r>
    </w:p>
    <w:p w14:paraId="4BAA912E" w14:textId="77777777" w:rsidR="000A7866" w:rsidRDefault="000A7866">
      <w:pPr>
        <w:tabs>
          <w:tab w:val="center" w:pos="5490"/>
        </w:tabs>
        <w:jc w:val="center"/>
        <w:rPr>
          <w:rFonts w:ascii="Times New Roman" w:eastAsia="Times New Roman" w:hAnsi="Times New Roman" w:cs="Times New Roman"/>
          <w:b/>
          <w:color w:val="FF0000"/>
          <w:sz w:val="36"/>
          <w:szCs w:val="36"/>
        </w:rPr>
      </w:pPr>
    </w:p>
    <w:p w14:paraId="69905ECF" w14:textId="77777777" w:rsidR="000A7866" w:rsidRDefault="000A7866">
      <w:pPr>
        <w:tabs>
          <w:tab w:val="center" w:pos="5490"/>
        </w:tabs>
        <w:rPr>
          <w:rFonts w:ascii="Times New Roman" w:eastAsia="Times New Roman" w:hAnsi="Times New Roman" w:cs="Times New Roman"/>
          <w:color w:val="FF0000"/>
          <w:sz w:val="24"/>
          <w:szCs w:val="24"/>
        </w:rPr>
      </w:pPr>
    </w:p>
    <w:p w14:paraId="629227E1" w14:textId="77777777" w:rsidR="000A7866" w:rsidRDefault="00000000">
      <w:pPr>
        <w:tabs>
          <w:tab w:val="center" w:pos="5490"/>
        </w:tabs>
        <w:spacing w:line="360" w:lineRule="auto"/>
        <w:jc w:val="center"/>
        <w:rPr>
          <w:rFonts w:ascii="Times New Roman" w:eastAsia="Times New Roman" w:hAnsi="Times New Roman" w:cs="Times New Roman"/>
          <w:b/>
          <w:color w:val="040000"/>
          <w:sz w:val="28"/>
          <w:szCs w:val="28"/>
        </w:rPr>
      </w:pPr>
      <w:r>
        <w:rPr>
          <w:rFonts w:ascii="Times New Roman" w:eastAsia="Times New Roman" w:hAnsi="Times New Roman" w:cs="Times New Roman"/>
          <w:b/>
          <w:color w:val="040000"/>
          <w:sz w:val="28"/>
          <w:szCs w:val="28"/>
        </w:rPr>
        <w:t>Introduction</w:t>
      </w:r>
    </w:p>
    <w:p w14:paraId="1C10C62C" w14:textId="77777777" w:rsidR="000A7866" w:rsidRDefault="00000000">
      <w:pPr>
        <w:widowControl w:val="0"/>
        <w:tabs>
          <w:tab w:val="center" w:pos="5490"/>
        </w:tabs>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Thank you for your dedication to animal health and biosecurity! A robust biosecurity plan, an established veterinary-client relationship, and informed animal caretakers are the first line of defense against the spread of disease amongst animals, as well as between animals and people.</w:t>
      </w:r>
    </w:p>
    <w:p w14:paraId="4A8F3AE2" w14:textId="77777777" w:rsidR="000A7866" w:rsidRDefault="00000000">
      <w:pPr>
        <w:widowControl w:val="0"/>
        <w:tabs>
          <w:tab w:val="center" w:pos="5490"/>
        </w:tabs>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Description of biosecurity measures the farm is doing</w:t>
      </w:r>
      <w:r>
        <w:rPr>
          <w:rFonts w:ascii="Times New Roman" w:eastAsia="Times New Roman" w:hAnsi="Times New Roman" w:cs="Times New Roman"/>
          <w:sz w:val="24"/>
          <w:szCs w:val="24"/>
        </w:rPr>
        <w:t>] Along with these measures you are already taking to keep animals and people safe on your farm, we have a few additional suggestions to improve your daily biosecurity practices.</w:t>
      </w:r>
    </w:p>
    <w:p w14:paraId="73D2D314" w14:textId="77777777" w:rsidR="000A7866" w:rsidRDefault="00000000">
      <w:pPr>
        <w:tabs>
          <w:tab w:val="center" w:pos="54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following document will serve as a guide to continue to improve and maintain biosecurity. Though this document contains many recommendations and guidelines, there are a few specific areas that we feel would have the largest impact on improving the health and safety of your animals and farm. These areas of priority include [</w:t>
      </w:r>
      <w:r>
        <w:rPr>
          <w:rFonts w:ascii="Times New Roman" w:eastAsia="Times New Roman" w:hAnsi="Times New Roman" w:cs="Times New Roman"/>
          <w:color w:val="FF0000"/>
          <w:sz w:val="24"/>
          <w:szCs w:val="24"/>
        </w:rPr>
        <w:t xml:space="preserve">Areas of </w:t>
      </w:r>
      <w:proofErr w:type="gramStart"/>
      <w:r>
        <w:rPr>
          <w:rFonts w:ascii="Times New Roman" w:eastAsia="Times New Roman" w:hAnsi="Times New Roman" w:cs="Times New Roman"/>
          <w:color w:val="FF0000"/>
          <w:sz w:val="24"/>
          <w:szCs w:val="24"/>
        </w:rPr>
        <w:t>Priority</w:t>
      </w:r>
      <w:r>
        <w:rPr>
          <w:rFonts w:ascii="Times New Roman" w:eastAsia="Times New Roman" w:hAnsi="Times New Roman" w:cs="Times New Roman"/>
          <w:sz w:val="24"/>
          <w:szCs w:val="24"/>
        </w:rPr>
        <w:t>]  Throughout</w:t>
      </w:r>
      <w:proofErr w:type="gramEnd"/>
      <w:r>
        <w:rPr>
          <w:rFonts w:ascii="Times New Roman" w:eastAsia="Times New Roman" w:hAnsi="Times New Roman" w:cs="Times New Roman"/>
          <w:sz w:val="24"/>
          <w:szCs w:val="24"/>
        </w:rPr>
        <w:t xml:space="preserve"> this document you will find various recommendations have been highlighted, as we feel that these are main areas to focus on. We hope this document will assist you in reaching your goals on your farm.</w:t>
      </w:r>
    </w:p>
    <w:p w14:paraId="79F8A471" w14:textId="77777777" w:rsidR="000A7866" w:rsidRDefault="00000000">
      <w:pPr>
        <w:tabs>
          <w:tab w:val="center" w:pos="54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 the end of this document, there are additional resources linked to aid your continued education on biosecurity as well as soil zoonotic diseases specific to small ruminants and poultry. Thank you for helping us improve animal biosecurity! If you have any questions, please contact Dr. </w:t>
      </w:r>
      <w:proofErr w:type="spellStart"/>
      <w:r>
        <w:rPr>
          <w:rFonts w:ascii="Times New Roman" w:eastAsia="Times New Roman" w:hAnsi="Times New Roman" w:cs="Times New Roman"/>
          <w:sz w:val="24"/>
          <w:szCs w:val="24"/>
        </w:rPr>
        <w:t>Alda</w:t>
      </w:r>
      <w:proofErr w:type="spellEnd"/>
      <w:r>
        <w:rPr>
          <w:rFonts w:ascii="Times New Roman" w:eastAsia="Times New Roman" w:hAnsi="Times New Roman" w:cs="Times New Roman"/>
          <w:sz w:val="24"/>
          <w:szCs w:val="24"/>
        </w:rPr>
        <w:t xml:space="preserve"> Pires at </w:t>
      </w:r>
      <w:hyperlink r:id="rId10">
        <w:r>
          <w:rPr>
            <w:rFonts w:ascii="Times New Roman" w:eastAsia="Times New Roman" w:hAnsi="Times New Roman" w:cs="Times New Roman"/>
            <w:color w:val="1155CC"/>
            <w:sz w:val="24"/>
            <w:szCs w:val="24"/>
            <w:u w:val="single"/>
          </w:rPr>
          <w:t>pireslab@ucdavis.edu</w:t>
        </w:r>
      </w:hyperlink>
      <w:r>
        <w:rPr>
          <w:rFonts w:ascii="Times New Roman" w:eastAsia="Times New Roman" w:hAnsi="Times New Roman" w:cs="Times New Roman"/>
          <w:sz w:val="24"/>
          <w:szCs w:val="24"/>
        </w:rPr>
        <w:t xml:space="preserve"> or </w:t>
      </w:r>
      <w:hyperlink r:id="rId11">
        <w:r>
          <w:rPr>
            <w:rFonts w:ascii="Times New Roman" w:eastAsia="Times New Roman" w:hAnsi="Times New Roman" w:cs="Times New Roman"/>
            <w:color w:val="1155CC"/>
            <w:sz w:val="24"/>
            <w:szCs w:val="24"/>
            <w:u w:val="single"/>
          </w:rPr>
          <w:t>apires@ucdavis.edu</w:t>
        </w:r>
      </w:hyperlink>
      <w:r>
        <w:rPr>
          <w:rFonts w:ascii="Times New Roman" w:eastAsia="Times New Roman" w:hAnsi="Times New Roman" w:cs="Times New Roman"/>
          <w:sz w:val="24"/>
          <w:szCs w:val="24"/>
        </w:rPr>
        <w:t xml:space="preserve"> or 530-754-9855.</w:t>
      </w:r>
    </w:p>
    <w:p w14:paraId="52C97EC2" w14:textId="77777777" w:rsidR="000A7866" w:rsidRDefault="000A7866">
      <w:pPr>
        <w:tabs>
          <w:tab w:val="center" w:pos="5490"/>
        </w:tabs>
        <w:rPr>
          <w:rFonts w:ascii="Times New Roman" w:eastAsia="Times New Roman" w:hAnsi="Times New Roman" w:cs="Times New Roman"/>
          <w:b/>
          <w:sz w:val="36"/>
          <w:szCs w:val="36"/>
        </w:rPr>
      </w:pPr>
    </w:p>
    <w:p w14:paraId="1710AE1F" w14:textId="77777777" w:rsidR="000A7866" w:rsidRDefault="00000000">
      <w:pPr>
        <w:shd w:val="clear" w:color="auto" w:fill="FFFFFF"/>
        <w:tabs>
          <w:tab w:val="center" w:pos="5490"/>
        </w:tabs>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Funding for FARM PPE (Capacity Building Using Train-the-Trainer Approach to Improve Biosecurity and Reduce Disease Spread in Small-scale and Backyard Livestock and Poultry Premises) was made possible by the U.S. Department of Agriculture’s (USDA) - NADPRP through Cooperative Agreement # AP21VSSP0000C034. Its contents are solely the responsibility of the authors and do not necessarily represent the official views of the USDA. </w:t>
      </w:r>
    </w:p>
    <w:p w14:paraId="75F4A656" w14:textId="77777777" w:rsidR="000A7866" w:rsidRDefault="000A7866">
      <w:pPr>
        <w:shd w:val="clear" w:color="auto" w:fill="FFFFFF"/>
        <w:tabs>
          <w:tab w:val="center" w:pos="5490"/>
        </w:tabs>
        <w:rPr>
          <w:rFonts w:ascii="Times New Roman" w:eastAsia="Times New Roman" w:hAnsi="Times New Roman" w:cs="Times New Roman"/>
          <w:sz w:val="16"/>
          <w:szCs w:val="16"/>
        </w:rPr>
      </w:pPr>
    </w:p>
    <w:p w14:paraId="459E3198" w14:textId="7EEA90CA" w:rsidR="000A7866" w:rsidRDefault="00000000">
      <w:pPr>
        <w:shd w:val="clear" w:color="auto" w:fill="FFFFFF"/>
        <w:tabs>
          <w:tab w:val="center" w:pos="5490"/>
        </w:tabs>
        <w:rPr>
          <w:rFonts w:ascii="Times New Roman" w:eastAsia="Times New Roman" w:hAnsi="Times New Roman" w:cs="Times New Roman"/>
          <w:b/>
          <w:color w:val="040000"/>
          <w:sz w:val="36"/>
          <w:szCs w:val="36"/>
        </w:rPr>
      </w:pPr>
      <w:r>
        <w:rPr>
          <w:rFonts w:ascii="Times New Roman" w:eastAsia="Times New Roman" w:hAnsi="Times New Roman" w:cs="Times New Roman"/>
          <w:sz w:val="16"/>
          <w:szCs w:val="16"/>
        </w:rPr>
        <w:t>The following plan and templates were adapted using a framework from resources provided by Healthy Farms Health</w:t>
      </w:r>
      <w:r w:rsidR="00F67692">
        <w:rPr>
          <w:rFonts w:ascii="Times New Roman" w:eastAsia="Times New Roman" w:hAnsi="Times New Roman" w:cs="Times New Roman"/>
          <w:sz w:val="16"/>
          <w:szCs w:val="16"/>
        </w:rPr>
        <w:t>y</w:t>
      </w:r>
      <w:r>
        <w:rPr>
          <w:rFonts w:ascii="Times New Roman" w:eastAsia="Times New Roman" w:hAnsi="Times New Roman" w:cs="Times New Roman"/>
          <w:sz w:val="16"/>
          <w:szCs w:val="16"/>
        </w:rPr>
        <w:t xml:space="preserve"> Agriculture</w:t>
      </w:r>
      <w:r w:rsidR="00F67692">
        <w:rPr>
          <w:rFonts w:ascii="Times New Roman" w:eastAsia="Times New Roman" w:hAnsi="Times New Roman" w:cs="Times New Roman"/>
          <w:sz w:val="16"/>
          <w:szCs w:val="16"/>
        </w:rPr>
        <w:t xml:space="preserve"> Project, developed by the </w:t>
      </w:r>
      <w:proofErr w:type="spellStart"/>
      <w:r w:rsidR="00F67692">
        <w:rPr>
          <w:rFonts w:ascii="Times New Roman" w:eastAsia="Times New Roman" w:hAnsi="Times New Roman" w:cs="Times New Roman"/>
          <w:sz w:val="16"/>
          <w:szCs w:val="16"/>
        </w:rPr>
        <w:t>The</w:t>
      </w:r>
      <w:proofErr w:type="spellEnd"/>
      <w:r w:rsidR="00F67692">
        <w:rPr>
          <w:rFonts w:ascii="Times New Roman" w:eastAsia="Times New Roman" w:hAnsi="Times New Roman" w:cs="Times New Roman"/>
          <w:sz w:val="16"/>
          <w:szCs w:val="16"/>
        </w:rPr>
        <w:t xml:space="preserve"> University of Vermont, </w:t>
      </w:r>
      <w:hyperlink r:id="rId12" w:history="1">
        <w:r w:rsidR="00F67692" w:rsidRPr="008E0AEB">
          <w:rPr>
            <w:rStyle w:val="Hyperlink"/>
            <w:rFonts w:ascii="Times New Roman" w:eastAsia="Times New Roman" w:hAnsi="Times New Roman" w:cs="Times New Roman"/>
            <w:sz w:val="16"/>
            <w:szCs w:val="16"/>
          </w:rPr>
          <w:t>https://www.healthyagriculture.org/</w:t>
        </w:r>
      </w:hyperlink>
      <w:r w:rsidR="00F67692">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w:t>
      </w:r>
    </w:p>
    <w:p w14:paraId="60E173E7"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44283D09"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56BA4D1F"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442D89B5"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2208D0BA"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473C3F98"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6D6083C1"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2AAB85A4"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1132A83E"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5F6D06D2"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74AB9E3F"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76E2CFAB" w14:textId="77777777" w:rsidR="000A7866" w:rsidRDefault="00000000">
      <w:pPr>
        <w:tabs>
          <w:tab w:val="center" w:pos="5490"/>
        </w:tabs>
        <w:jc w:val="center"/>
        <w:rPr>
          <w:rFonts w:ascii="Times New Roman" w:eastAsia="Times New Roman" w:hAnsi="Times New Roman" w:cs="Times New Roman"/>
          <w:b/>
          <w:color w:val="040000"/>
          <w:sz w:val="36"/>
          <w:szCs w:val="36"/>
        </w:rPr>
      </w:pPr>
      <w:r>
        <w:rPr>
          <w:rFonts w:ascii="Times New Roman" w:eastAsia="Times New Roman" w:hAnsi="Times New Roman" w:cs="Times New Roman"/>
          <w:b/>
          <w:color w:val="040000"/>
          <w:sz w:val="36"/>
          <w:szCs w:val="36"/>
        </w:rPr>
        <w:lastRenderedPageBreak/>
        <w:t xml:space="preserve">Table of contents </w:t>
      </w:r>
    </w:p>
    <w:p w14:paraId="7645CBD4" w14:textId="77777777" w:rsidR="000A7866" w:rsidRDefault="000A7866">
      <w:pPr>
        <w:tabs>
          <w:tab w:val="center" w:pos="5490"/>
        </w:tabs>
        <w:rPr>
          <w:rFonts w:ascii="Times New Roman" w:eastAsia="Times New Roman" w:hAnsi="Times New Roman" w:cs="Times New Roman"/>
          <w:color w:val="040000"/>
          <w:sz w:val="36"/>
          <w:szCs w:val="36"/>
        </w:rPr>
      </w:pPr>
    </w:p>
    <w:p w14:paraId="6EA975D4" w14:textId="77777777" w:rsidR="000A7866" w:rsidRDefault="00000000">
      <w:pPr>
        <w:tabs>
          <w:tab w:val="center" w:pos="5490"/>
        </w:tabs>
        <w:ind w:firstLine="720"/>
        <w:rPr>
          <w:rFonts w:ascii="Times New Roman" w:eastAsia="Times New Roman" w:hAnsi="Times New Roman" w:cs="Times New Roman"/>
          <w:b/>
          <w:color w:val="040000"/>
          <w:sz w:val="26"/>
          <w:szCs w:val="26"/>
        </w:rPr>
      </w:pPr>
      <w:r>
        <w:rPr>
          <w:rFonts w:ascii="Times New Roman" w:eastAsia="Times New Roman" w:hAnsi="Times New Roman" w:cs="Times New Roman"/>
          <w:b/>
          <w:color w:val="040000"/>
          <w:sz w:val="26"/>
          <w:szCs w:val="26"/>
        </w:rPr>
        <w:t>Farm Information/Scope of Plan (</w:t>
      </w:r>
      <w:proofErr w:type="spellStart"/>
      <w:proofErr w:type="gramStart"/>
      <w:r>
        <w:rPr>
          <w:rFonts w:ascii="Times New Roman" w:eastAsia="Times New Roman" w:hAnsi="Times New Roman" w:cs="Times New Roman"/>
          <w:b/>
          <w:color w:val="040000"/>
          <w:sz w:val="26"/>
          <w:szCs w:val="26"/>
        </w:rPr>
        <w:t>pg</w:t>
      </w:r>
      <w:proofErr w:type="spellEnd"/>
      <w:r>
        <w:rPr>
          <w:rFonts w:ascii="Times New Roman" w:eastAsia="Times New Roman" w:hAnsi="Times New Roman" w:cs="Times New Roman"/>
          <w:b/>
          <w:color w:val="040000"/>
          <w:sz w:val="26"/>
          <w:szCs w:val="26"/>
        </w:rPr>
        <w:t xml:space="preserve"> )</w:t>
      </w:r>
      <w:proofErr w:type="gramEnd"/>
    </w:p>
    <w:p w14:paraId="761A42EB"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Farm Information </w:t>
      </w:r>
    </w:p>
    <w:p w14:paraId="688629C7" w14:textId="77777777" w:rsidR="000A7866" w:rsidRDefault="00000000">
      <w:pPr>
        <w:tabs>
          <w:tab w:val="center" w:pos="5490"/>
        </w:tabs>
        <w:ind w:left="720" w:firstLine="720"/>
        <w:rPr>
          <w:rFonts w:ascii="Times New Roman" w:eastAsia="Times New Roman" w:hAnsi="Times New Roman" w:cs="Times New Roman"/>
          <w:color w:val="040000"/>
        </w:rPr>
      </w:pPr>
      <w:r>
        <w:rPr>
          <w:rFonts w:ascii="Times New Roman" w:eastAsia="Times New Roman" w:hAnsi="Times New Roman" w:cs="Times New Roman"/>
          <w:color w:val="040000"/>
        </w:rPr>
        <w:t>Premises Map and Definitions</w:t>
      </w:r>
    </w:p>
    <w:p w14:paraId="7DFDB398"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Biosecurity Coordinator </w:t>
      </w:r>
    </w:p>
    <w:p w14:paraId="08DFDB8A"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Biosecurity Signage</w:t>
      </w:r>
    </w:p>
    <w:p w14:paraId="0EF5E06D"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Emergency Contact List </w:t>
      </w:r>
    </w:p>
    <w:p w14:paraId="09AF7E48" w14:textId="77777777" w:rsidR="000A7866" w:rsidRDefault="00000000">
      <w:pPr>
        <w:tabs>
          <w:tab w:val="center" w:pos="5490"/>
        </w:tabs>
        <w:ind w:firstLine="720"/>
        <w:rPr>
          <w:rFonts w:ascii="Times New Roman" w:eastAsia="Times New Roman" w:hAnsi="Times New Roman" w:cs="Times New Roman"/>
          <w:color w:val="040000"/>
        </w:rPr>
      </w:pPr>
      <w:r>
        <w:rPr>
          <w:rFonts w:ascii="Times New Roman" w:eastAsia="Times New Roman" w:hAnsi="Times New Roman" w:cs="Times New Roman"/>
          <w:b/>
          <w:color w:val="040000"/>
          <w:sz w:val="26"/>
          <w:szCs w:val="26"/>
        </w:rPr>
        <w:t>People (</w:t>
      </w:r>
      <w:proofErr w:type="spellStart"/>
      <w:proofErr w:type="gramStart"/>
      <w:r>
        <w:rPr>
          <w:rFonts w:ascii="Times New Roman" w:eastAsia="Times New Roman" w:hAnsi="Times New Roman" w:cs="Times New Roman"/>
          <w:b/>
          <w:color w:val="040000"/>
          <w:sz w:val="26"/>
          <w:szCs w:val="26"/>
        </w:rPr>
        <w:t>pg</w:t>
      </w:r>
      <w:proofErr w:type="spellEnd"/>
      <w:r>
        <w:rPr>
          <w:rFonts w:ascii="Times New Roman" w:eastAsia="Times New Roman" w:hAnsi="Times New Roman" w:cs="Times New Roman"/>
          <w:b/>
          <w:color w:val="040000"/>
          <w:sz w:val="26"/>
          <w:szCs w:val="26"/>
        </w:rPr>
        <w:t xml:space="preserve"> )</w:t>
      </w:r>
      <w:proofErr w:type="gramEnd"/>
    </w:p>
    <w:p w14:paraId="2C8C4AFA"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Employee and Volunteer Training Guidelines</w:t>
      </w:r>
    </w:p>
    <w:p w14:paraId="1D2522DA"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Visitor Safety Checklist</w:t>
      </w:r>
    </w:p>
    <w:p w14:paraId="34B6CA5B" w14:textId="77777777" w:rsidR="000A7866" w:rsidRDefault="00000000">
      <w:pPr>
        <w:tabs>
          <w:tab w:val="center" w:pos="5490"/>
        </w:tabs>
        <w:ind w:firstLine="720"/>
        <w:rPr>
          <w:rFonts w:ascii="Times New Roman" w:eastAsia="Times New Roman" w:hAnsi="Times New Roman" w:cs="Times New Roman"/>
          <w:b/>
          <w:color w:val="040000"/>
          <w:sz w:val="26"/>
          <w:szCs w:val="26"/>
        </w:rPr>
      </w:pPr>
      <w:r>
        <w:rPr>
          <w:rFonts w:ascii="Times New Roman" w:eastAsia="Times New Roman" w:hAnsi="Times New Roman" w:cs="Times New Roman"/>
          <w:b/>
          <w:color w:val="040000"/>
          <w:sz w:val="26"/>
          <w:szCs w:val="26"/>
        </w:rPr>
        <w:t>Sanitation (</w:t>
      </w:r>
      <w:proofErr w:type="spellStart"/>
      <w:proofErr w:type="gramStart"/>
      <w:r>
        <w:rPr>
          <w:rFonts w:ascii="Times New Roman" w:eastAsia="Times New Roman" w:hAnsi="Times New Roman" w:cs="Times New Roman"/>
          <w:b/>
          <w:color w:val="040000"/>
          <w:sz w:val="26"/>
          <w:szCs w:val="26"/>
        </w:rPr>
        <w:t>pg</w:t>
      </w:r>
      <w:proofErr w:type="spellEnd"/>
      <w:r>
        <w:rPr>
          <w:rFonts w:ascii="Times New Roman" w:eastAsia="Times New Roman" w:hAnsi="Times New Roman" w:cs="Times New Roman"/>
          <w:b/>
          <w:color w:val="040000"/>
          <w:sz w:val="26"/>
          <w:szCs w:val="26"/>
        </w:rPr>
        <w:t xml:space="preserve"> )</w:t>
      </w:r>
      <w:proofErr w:type="gramEnd"/>
    </w:p>
    <w:p w14:paraId="637DD1A2" w14:textId="77777777" w:rsidR="000A7866" w:rsidRDefault="00000000">
      <w:pPr>
        <w:tabs>
          <w:tab w:val="center" w:pos="5490"/>
        </w:tabs>
        <w:ind w:left="720" w:firstLine="720"/>
        <w:rPr>
          <w:rFonts w:ascii="Times New Roman" w:eastAsia="Times New Roman" w:hAnsi="Times New Roman" w:cs="Times New Roman"/>
          <w:color w:val="040000"/>
        </w:rPr>
      </w:pPr>
      <w:r>
        <w:rPr>
          <w:rFonts w:ascii="Times New Roman" w:eastAsia="Times New Roman" w:hAnsi="Times New Roman" w:cs="Times New Roman"/>
          <w:color w:val="040000"/>
        </w:rPr>
        <w:t>Vehicles</w:t>
      </w:r>
    </w:p>
    <w:p w14:paraId="6CE0261D" w14:textId="77777777" w:rsidR="000A7866" w:rsidRDefault="00000000">
      <w:pPr>
        <w:tabs>
          <w:tab w:val="center" w:pos="5490"/>
        </w:tabs>
        <w:ind w:left="720" w:firstLine="720"/>
        <w:rPr>
          <w:rFonts w:ascii="Times New Roman" w:eastAsia="Times New Roman" w:hAnsi="Times New Roman" w:cs="Times New Roman"/>
          <w:color w:val="040000"/>
        </w:rPr>
      </w:pPr>
      <w:r>
        <w:rPr>
          <w:rFonts w:ascii="Times New Roman" w:eastAsia="Times New Roman" w:hAnsi="Times New Roman" w:cs="Times New Roman"/>
          <w:color w:val="040000"/>
        </w:rPr>
        <w:t xml:space="preserve">Cleaning &amp; Disinfection </w:t>
      </w:r>
    </w:p>
    <w:p w14:paraId="6E2326CF" w14:textId="77777777" w:rsidR="000A7866" w:rsidRDefault="00000000">
      <w:pPr>
        <w:tabs>
          <w:tab w:val="center" w:pos="5490"/>
        </w:tabs>
        <w:ind w:firstLine="720"/>
        <w:rPr>
          <w:rFonts w:ascii="Times New Roman" w:eastAsia="Times New Roman" w:hAnsi="Times New Roman" w:cs="Times New Roman"/>
          <w:b/>
          <w:color w:val="040000"/>
          <w:sz w:val="26"/>
          <w:szCs w:val="26"/>
        </w:rPr>
      </w:pPr>
      <w:r>
        <w:rPr>
          <w:rFonts w:ascii="Times New Roman" w:eastAsia="Times New Roman" w:hAnsi="Times New Roman" w:cs="Times New Roman"/>
          <w:b/>
          <w:color w:val="040000"/>
          <w:sz w:val="26"/>
          <w:szCs w:val="26"/>
        </w:rPr>
        <w:t>Animal Management (</w:t>
      </w:r>
      <w:proofErr w:type="spellStart"/>
      <w:proofErr w:type="gramStart"/>
      <w:r>
        <w:rPr>
          <w:rFonts w:ascii="Times New Roman" w:eastAsia="Times New Roman" w:hAnsi="Times New Roman" w:cs="Times New Roman"/>
          <w:b/>
          <w:color w:val="040000"/>
          <w:sz w:val="26"/>
          <w:szCs w:val="26"/>
        </w:rPr>
        <w:t>pg</w:t>
      </w:r>
      <w:proofErr w:type="spellEnd"/>
      <w:r>
        <w:rPr>
          <w:rFonts w:ascii="Times New Roman" w:eastAsia="Times New Roman" w:hAnsi="Times New Roman" w:cs="Times New Roman"/>
          <w:b/>
          <w:color w:val="040000"/>
          <w:sz w:val="26"/>
          <w:szCs w:val="26"/>
        </w:rPr>
        <w:t xml:space="preserve"> )</w:t>
      </w:r>
      <w:proofErr w:type="gramEnd"/>
    </w:p>
    <w:p w14:paraId="5594D234"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General Flow</w:t>
      </w:r>
    </w:p>
    <w:p w14:paraId="4950EA3C"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New Animals/Returning Animals</w:t>
      </w:r>
    </w:p>
    <w:p w14:paraId="4036D55E"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Sick Animals </w:t>
      </w:r>
    </w:p>
    <w:p w14:paraId="12A43B43"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Deceased Animals/Deadstock </w:t>
      </w:r>
    </w:p>
    <w:p w14:paraId="41823116"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Animal Contact </w:t>
      </w:r>
    </w:p>
    <w:p w14:paraId="3AA1F83A"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Herd Health</w:t>
      </w:r>
    </w:p>
    <w:p w14:paraId="72BC9DBD"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Observation and Surveillance Planning </w:t>
      </w:r>
    </w:p>
    <w:p w14:paraId="48FC3F3D"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Basic Steps to a Suspected Emergency Livestock Disease  </w:t>
      </w:r>
    </w:p>
    <w:p w14:paraId="1012F070" w14:textId="77777777" w:rsidR="000A7866" w:rsidRDefault="00000000">
      <w:pPr>
        <w:pBdr>
          <w:top w:val="nil"/>
          <w:left w:val="nil"/>
          <w:bottom w:val="nil"/>
          <w:right w:val="nil"/>
          <w:between w:val="nil"/>
        </w:pBdr>
        <w:tabs>
          <w:tab w:val="center" w:pos="5490"/>
        </w:tabs>
        <w:ind w:firstLine="720"/>
        <w:rPr>
          <w:rFonts w:ascii="Times New Roman" w:eastAsia="Times New Roman" w:hAnsi="Times New Roman" w:cs="Times New Roman"/>
          <w:b/>
          <w:color w:val="040000"/>
          <w:sz w:val="26"/>
          <w:szCs w:val="26"/>
        </w:rPr>
      </w:pPr>
      <w:r>
        <w:rPr>
          <w:rFonts w:ascii="Times New Roman" w:eastAsia="Times New Roman" w:hAnsi="Times New Roman" w:cs="Times New Roman"/>
          <w:b/>
          <w:color w:val="040000"/>
          <w:sz w:val="26"/>
          <w:szCs w:val="26"/>
        </w:rPr>
        <w:t>Farm Security Checklist (</w:t>
      </w:r>
      <w:proofErr w:type="spellStart"/>
      <w:r>
        <w:rPr>
          <w:rFonts w:ascii="Times New Roman" w:eastAsia="Times New Roman" w:hAnsi="Times New Roman" w:cs="Times New Roman"/>
          <w:b/>
          <w:color w:val="040000"/>
          <w:sz w:val="26"/>
          <w:szCs w:val="26"/>
        </w:rPr>
        <w:t>pg</w:t>
      </w:r>
      <w:proofErr w:type="spellEnd"/>
      <w:r>
        <w:rPr>
          <w:rFonts w:ascii="Times New Roman" w:eastAsia="Times New Roman" w:hAnsi="Times New Roman" w:cs="Times New Roman"/>
          <w:b/>
          <w:color w:val="040000"/>
          <w:sz w:val="26"/>
          <w:szCs w:val="26"/>
        </w:rPr>
        <w:t>)</w:t>
      </w:r>
    </w:p>
    <w:p w14:paraId="419EB408" w14:textId="77777777" w:rsidR="000A7866" w:rsidRDefault="00000000">
      <w:pPr>
        <w:pBdr>
          <w:top w:val="nil"/>
          <w:left w:val="nil"/>
          <w:bottom w:val="nil"/>
          <w:right w:val="nil"/>
          <w:between w:val="nil"/>
        </w:pBdr>
        <w:tabs>
          <w:tab w:val="center" w:pos="5490"/>
        </w:tabs>
        <w:ind w:firstLine="720"/>
        <w:rPr>
          <w:rFonts w:ascii="Times New Roman" w:eastAsia="Times New Roman" w:hAnsi="Times New Roman" w:cs="Times New Roman"/>
          <w:color w:val="040000"/>
        </w:rPr>
      </w:pPr>
      <w:r>
        <w:rPr>
          <w:rFonts w:ascii="Times New Roman" w:eastAsia="Times New Roman" w:hAnsi="Times New Roman" w:cs="Times New Roman"/>
          <w:b/>
          <w:color w:val="040000"/>
          <w:sz w:val="26"/>
          <w:szCs w:val="26"/>
        </w:rPr>
        <w:t>Rodent, Wildlife, and Vector Control (</w:t>
      </w:r>
      <w:proofErr w:type="spellStart"/>
      <w:r>
        <w:rPr>
          <w:rFonts w:ascii="Times New Roman" w:eastAsia="Times New Roman" w:hAnsi="Times New Roman" w:cs="Times New Roman"/>
          <w:b/>
          <w:color w:val="040000"/>
          <w:sz w:val="26"/>
          <w:szCs w:val="26"/>
        </w:rPr>
        <w:t>pg</w:t>
      </w:r>
      <w:proofErr w:type="spellEnd"/>
      <w:r>
        <w:rPr>
          <w:rFonts w:ascii="Times New Roman" w:eastAsia="Times New Roman" w:hAnsi="Times New Roman" w:cs="Times New Roman"/>
          <w:b/>
          <w:color w:val="040000"/>
          <w:sz w:val="26"/>
          <w:szCs w:val="26"/>
        </w:rPr>
        <w:t>)</w:t>
      </w:r>
    </w:p>
    <w:p w14:paraId="006D6B5B" w14:textId="77777777" w:rsidR="000A7866" w:rsidRDefault="00000000">
      <w:pPr>
        <w:tabs>
          <w:tab w:val="center" w:pos="5490"/>
        </w:tabs>
        <w:ind w:left="720"/>
        <w:rPr>
          <w:rFonts w:ascii="Times New Roman" w:eastAsia="Times New Roman" w:hAnsi="Times New Roman" w:cs="Times New Roman"/>
          <w:color w:val="040000"/>
        </w:rPr>
      </w:pPr>
      <w:r>
        <w:rPr>
          <w:rFonts w:ascii="Times New Roman" w:eastAsia="Times New Roman" w:hAnsi="Times New Roman" w:cs="Times New Roman"/>
          <w:b/>
          <w:color w:val="040000"/>
          <w:sz w:val="26"/>
          <w:szCs w:val="26"/>
        </w:rPr>
        <w:t>Record Keeping Forms (</w:t>
      </w:r>
      <w:proofErr w:type="spellStart"/>
      <w:proofErr w:type="gramStart"/>
      <w:r>
        <w:rPr>
          <w:rFonts w:ascii="Times New Roman" w:eastAsia="Times New Roman" w:hAnsi="Times New Roman" w:cs="Times New Roman"/>
          <w:b/>
          <w:color w:val="040000"/>
          <w:sz w:val="26"/>
          <w:szCs w:val="26"/>
        </w:rPr>
        <w:t>pg</w:t>
      </w:r>
      <w:proofErr w:type="spellEnd"/>
      <w:r>
        <w:rPr>
          <w:rFonts w:ascii="Times New Roman" w:eastAsia="Times New Roman" w:hAnsi="Times New Roman" w:cs="Times New Roman"/>
          <w:b/>
          <w:color w:val="040000"/>
          <w:sz w:val="26"/>
          <w:szCs w:val="26"/>
        </w:rPr>
        <w:t xml:space="preserve"> )</w:t>
      </w:r>
      <w:proofErr w:type="gramEnd"/>
    </w:p>
    <w:p w14:paraId="00BC2A60"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Appendix: Record Keeping Forms</w:t>
      </w:r>
    </w:p>
    <w:p w14:paraId="4DB24DB6"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Emergency Contact List</w:t>
      </w:r>
    </w:p>
    <w:p w14:paraId="4C5C243B"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Employee Biosecurity Risk Factor Form</w:t>
      </w:r>
    </w:p>
    <w:p w14:paraId="05E6C640"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Employee Training Log</w:t>
      </w:r>
    </w:p>
    <w:p w14:paraId="01503E6D"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Vehicle and Equipment Entry Log</w:t>
      </w:r>
    </w:p>
    <w:p w14:paraId="7E777F69"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Visitor Entry Log</w:t>
      </w:r>
    </w:p>
    <w:p w14:paraId="495FD89B"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Livestock Receiving Record</w:t>
      </w:r>
    </w:p>
    <w:p w14:paraId="7D058241"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Livestock Movement Record </w:t>
      </w:r>
    </w:p>
    <w:p w14:paraId="5762F08C"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Livestock Health Record - Individual Animal </w:t>
      </w:r>
    </w:p>
    <w:p w14:paraId="09B30B4C"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Livestock Health Record - Poultry Flock </w:t>
      </w:r>
    </w:p>
    <w:p w14:paraId="34C50D52" w14:textId="77777777" w:rsidR="000A7866" w:rsidRDefault="00000000">
      <w:pPr>
        <w:tabs>
          <w:tab w:val="center" w:pos="5490"/>
        </w:tabs>
        <w:ind w:left="1440"/>
        <w:rPr>
          <w:rFonts w:ascii="Times New Roman" w:eastAsia="Times New Roman" w:hAnsi="Times New Roman" w:cs="Times New Roman"/>
          <w:color w:val="040000"/>
        </w:rPr>
      </w:pPr>
      <w:r>
        <w:rPr>
          <w:rFonts w:ascii="Times New Roman" w:eastAsia="Times New Roman" w:hAnsi="Times New Roman" w:cs="Times New Roman"/>
          <w:color w:val="040000"/>
        </w:rPr>
        <w:t xml:space="preserve">Livestock/Poultry Vaccination Record </w:t>
      </w:r>
    </w:p>
    <w:p w14:paraId="069CCACD" w14:textId="77777777" w:rsidR="000A7866" w:rsidRDefault="000A7866">
      <w:pPr>
        <w:tabs>
          <w:tab w:val="center" w:pos="5490"/>
        </w:tabs>
        <w:rPr>
          <w:rFonts w:ascii="Times New Roman" w:eastAsia="Times New Roman" w:hAnsi="Times New Roman" w:cs="Times New Roman"/>
          <w:b/>
          <w:color w:val="FF0000"/>
          <w:sz w:val="32"/>
          <w:szCs w:val="32"/>
        </w:rPr>
      </w:pPr>
    </w:p>
    <w:p w14:paraId="481CBCF1" w14:textId="77777777" w:rsidR="000A7866" w:rsidRDefault="000A7866">
      <w:pPr>
        <w:tabs>
          <w:tab w:val="center" w:pos="5490"/>
        </w:tabs>
        <w:rPr>
          <w:rFonts w:ascii="Times New Roman" w:eastAsia="Times New Roman" w:hAnsi="Times New Roman" w:cs="Times New Roman"/>
          <w:b/>
          <w:color w:val="FF0000"/>
          <w:sz w:val="32"/>
          <w:szCs w:val="32"/>
        </w:rPr>
      </w:pPr>
    </w:p>
    <w:p w14:paraId="1189324F" w14:textId="77777777" w:rsidR="000A7866" w:rsidRDefault="000A7866">
      <w:pPr>
        <w:tabs>
          <w:tab w:val="center" w:pos="5490"/>
        </w:tabs>
        <w:rPr>
          <w:rFonts w:ascii="Times New Roman" w:eastAsia="Times New Roman" w:hAnsi="Times New Roman" w:cs="Times New Roman"/>
          <w:b/>
          <w:color w:val="FF0000"/>
          <w:sz w:val="32"/>
          <w:szCs w:val="32"/>
        </w:rPr>
      </w:pPr>
    </w:p>
    <w:p w14:paraId="575BC27C" w14:textId="77777777" w:rsidR="000A7866" w:rsidRDefault="000A7866">
      <w:pPr>
        <w:tabs>
          <w:tab w:val="center" w:pos="5490"/>
        </w:tabs>
        <w:rPr>
          <w:rFonts w:ascii="Times New Roman" w:eastAsia="Times New Roman" w:hAnsi="Times New Roman" w:cs="Times New Roman"/>
          <w:b/>
          <w:color w:val="FF0000"/>
          <w:sz w:val="32"/>
          <w:szCs w:val="32"/>
        </w:rPr>
      </w:pPr>
    </w:p>
    <w:p w14:paraId="7640FB51" w14:textId="77777777" w:rsidR="000A7866" w:rsidRDefault="000A7866">
      <w:pPr>
        <w:tabs>
          <w:tab w:val="center" w:pos="5490"/>
        </w:tabs>
        <w:rPr>
          <w:rFonts w:ascii="Times New Roman" w:eastAsia="Times New Roman" w:hAnsi="Times New Roman" w:cs="Times New Roman"/>
          <w:b/>
          <w:color w:val="FF0000"/>
          <w:sz w:val="32"/>
          <w:szCs w:val="32"/>
        </w:rPr>
      </w:pPr>
    </w:p>
    <w:p w14:paraId="35F63E53" w14:textId="77777777" w:rsidR="000A7866" w:rsidRDefault="00000000">
      <w:pPr>
        <w:tabs>
          <w:tab w:val="center" w:pos="5490"/>
        </w:tabs>
        <w:jc w:val="center"/>
        <w:rPr>
          <w:rFonts w:ascii="Times New Roman" w:eastAsia="Times New Roman" w:hAnsi="Times New Roman" w:cs="Times New Roman"/>
          <w:b/>
          <w:color w:val="040000"/>
          <w:sz w:val="32"/>
          <w:szCs w:val="32"/>
        </w:rPr>
      </w:pPr>
      <w:r>
        <w:rPr>
          <w:rFonts w:ascii="Times New Roman" w:eastAsia="Times New Roman" w:hAnsi="Times New Roman" w:cs="Times New Roman"/>
          <w:b/>
          <w:color w:val="040000"/>
          <w:sz w:val="32"/>
          <w:szCs w:val="32"/>
        </w:rPr>
        <w:lastRenderedPageBreak/>
        <w:t>Farm Information</w:t>
      </w:r>
    </w:p>
    <w:p w14:paraId="42C1BF35" w14:textId="77777777" w:rsidR="000A7866" w:rsidRDefault="000A7866">
      <w:pPr>
        <w:tabs>
          <w:tab w:val="center" w:pos="5490"/>
        </w:tabs>
        <w:jc w:val="center"/>
        <w:rPr>
          <w:rFonts w:ascii="Times New Roman" w:eastAsia="Times New Roman" w:hAnsi="Times New Roman" w:cs="Times New Roman"/>
          <w:b/>
          <w:color w:val="040000"/>
          <w:sz w:val="28"/>
          <w:szCs w:val="28"/>
        </w:rP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A7866" w14:paraId="1D41DC6A" w14:textId="77777777">
        <w:trPr>
          <w:jc w:val="center"/>
        </w:trPr>
        <w:tc>
          <w:tcPr>
            <w:tcW w:w="5400" w:type="dxa"/>
            <w:shd w:val="clear" w:color="auto" w:fill="auto"/>
            <w:tcMar>
              <w:top w:w="100" w:type="dxa"/>
              <w:left w:w="100" w:type="dxa"/>
              <w:bottom w:w="100" w:type="dxa"/>
              <w:right w:w="100" w:type="dxa"/>
            </w:tcMar>
          </w:tcPr>
          <w:p w14:paraId="1DD131EB" w14:textId="77777777" w:rsidR="000A7866" w:rsidRDefault="00000000">
            <w:pPr>
              <w:widowControl w:val="0"/>
              <w:tabs>
                <w:tab w:val="center" w:pos="5490"/>
              </w:tabs>
              <w:spacing w:line="240" w:lineRule="auto"/>
              <w:ind w:left="84"/>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Date of plan preparation:</w:t>
            </w:r>
          </w:p>
          <w:p w14:paraId="7D74B9CB"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sz w:val="24"/>
                <w:szCs w:val="24"/>
              </w:rPr>
            </w:pPr>
          </w:p>
        </w:tc>
        <w:tc>
          <w:tcPr>
            <w:tcW w:w="5400" w:type="dxa"/>
            <w:shd w:val="clear" w:color="auto" w:fill="auto"/>
            <w:tcMar>
              <w:top w:w="100" w:type="dxa"/>
              <w:left w:w="100" w:type="dxa"/>
              <w:bottom w:w="100" w:type="dxa"/>
              <w:right w:w="100" w:type="dxa"/>
            </w:tcMar>
          </w:tcPr>
          <w:p w14:paraId="02088E25" w14:textId="77777777" w:rsidR="000A7866" w:rsidRDefault="00000000">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r>
              <w:rPr>
                <w:rFonts w:ascii="Times New Roman" w:eastAsia="Times New Roman" w:hAnsi="Times New Roman" w:cs="Times New Roman"/>
                <w:color w:val="040000"/>
              </w:rPr>
              <w:t>July 2022</w:t>
            </w:r>
          </w:p>
        </w:tc>
      </w:tr>
      <w:tr w:rsidR="000A7866" w14:paraId="6FE2E3E3" w14:textId="77777777">
        <w:trPr>
          <w:jc w:val="center"/>
        </w:trPr>
        <w:tc>
          <w:tcPr>
            <w:tcW w:w="5400" w:type="dxa"/>
            <w:shd w:val="clear" w:color="auto" w:fill="auto"/>
            <w:tcMar>
              <w:top w:w="100" w:type="dxa"/>
              <w:left w:w="100" w:type="dxa"/>
              <w:bottom w:w="100" w:type="dxa"/>
              <w:right w:w="100" w:type="dxa"/>
            </w:tcMar>
          </w:tcPr>
          <w:p w14:paraId="02B1801E" w14:textId="77777777" w:rsidR="000A7866" w:rsidRDefault="00000000">
            <w:pPr>
              <w:widowControl w:val="0"/>
              <w:tabs>
                <w:tab w:val="center" w:pos="5490"/>
              </w:tabs>
              <w:spacing w:line="240" w:lineRule="auto"/>
              <w:ind w:left="84"/>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Farm name:</w:t>
            </w:r>
          </w:p>
          <w:p w14:paraId="6E8CAC74"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sz w:val="24"/>
                <w:szCs w:val="24"/>
              </w:rPr>
            </w:pPr>
          </w:p>
        </w:tc>
        <w:tc>
          <w:tcPr>
            <w:tcW w:w="5400" w:type="dxa"/>
            <w:shd w:val="clear" w:color="auto" w:fill="auto"/>
            <w:tcMar>
              <w:top w:w="100" w:type="dxa"/>
              <w:left w:w="100" w:type="dxa"/>
              <w:bottom w:w="100" w:type="dxa"/>
              <w:right w:w="100" w:type="dxa"/>
            </w:tcMar>
          </w:tcPr>
          <w:p w14:paraId="25C0C8C5" w14:textId="77777777" w:rsidR="000A7866" w:rsidRDefault="000A7866">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p>
        </w:tc>
      </w:tr>
      <w:tr w:rsidR="000A7866" w14:paraId="6BDC4D92" w14:textId="77777777">
        <w:trPr>
          <w:jc w:val="center"/>
        </w:trPr>
        <w:tc>
          <w:tcPr>
            <w:tcW w:w="5400" w:type="dxa"/>
            <w:shd w:val="clear" w:color="auto" w:fill="auto"/>
            <w:tcMar>
              <w:top w:w="100" w:type="dxa"/>
              <w:left w:w="100" w:type="dxa"/>
              <w:bottom w:w="100" w:type="dxa"/>
              <w:right w:w="100" w:type="dxa"/>
            </w:tcMar>
          </w:tcPr>
          <w:p w14:paraId="6E4D6FC0" w14:textId="77777777" w:rsidR="000A7866" w:rsidRDefault="00000000">
            <w:pPr>
              <w:widowControl w:val="0"/>
              <w:tabs>
                <w:tab w:val="center" w:pos="5490"/>
              </w:tabs>
              <w:spacing w:line="240" w:lineRule="auto"/>
              <w:ind w:left="84"/>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Premises ID:</w:t>
            </w:r>
          </w:p>
          <w:p w14:paraId="2BC5155B"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sz w:val="24"/>
                <w:szCs w:val="24"/>
              </w:rPr>
            </w:pPr>
          </w:p>
        </w:tc>
        <w:tc>
          <w:tcPr>
            <w:tcW w:w="5400" w:type="dxa"/>
            <w:shd w:val="clear" w:color="auto" w:fill="auto"/>
            <w:tcMar>
              <w:top w:w="100" w:type="dxa"/>
              <w:left w:w="100" w:type="dxa"/>
              <w:bottom w:w="100" w:type="dxa"/>
              <w:right w:w="100" w:type="dxa"/>
            </w:tcMar>
          </w:tcPr>
          <w:p w14:paraId="42D12098" w14:textId="77777777" w:rsidR="000A7866" w:rsidRDefault="000A7866">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p>
        </w:tc>
      </w:tr>
      <w:tr w:rsidR="000A7866" w14:paraId="1FE83D54" w14:textId="77777777">
        <w:trPr>
          <w:jc w:val="center"/>
        </w:trPr>
        <w:tc>
          <w:tcPr>
            <w:tcW w:w="5400" w:type="dxa"/>
            <w:shd w:val="clear" w:color="auto" w:fill="auto"/>
            <w:tcMar>
              <w:top w:w="100" w:type="dxa"/>
              <w:left w:w="100" w:type="dxa"/>
              <w:bottom w:w="100" w:type="dxa"/>
              <w:right w:w="100" w:type="dxa"/>
            </w:tcMar>
          </w:tcPr>
          <w:p w14:paraId="7D98B885" w14:textId="77777777" w:rsidR="000A7866" w:rsidRDefault="00000000">
            <w:pPr>
              <w:widowControl w:val="0"/>
              <w:tabs>
                <w:tab w:val="center" w:pos="5490"/>
              </w:tabs>
              <w:spacing w:line="240" w:lineRule="auto"/>
              <w:ind w:left="84"/>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Premises address:</w:t>
            </w:r>
          </w:p>
          <w:p w14:paraId="66EBC877"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sz w:val="24"/>
                <w:szCs w:val="24"/>
              </w:rPr>
            </w:pPr>
          </w:p>
        </w:tc>
        <w:tc>
          <w:tcPr>
            <w:tcW w:w="5400" w:type="dxa"/>
            <w:shd w:val="clear" w:color="auto" w:fill="auto"/>
            <w:tcMar>
              <w:top w:w="100" w:type="dxa"/>
              <w:left w:w="100" w:type="dxa"/>
              <w:bottom w:w="100" w:type="dxa"/>
              <w:right w:w="100" w:type="dxa"/>
            </w:tcMar>
          </w:tcPr>
          <w:p w14:paraId="7E766AB2" w14:textId="77777777" w:rsidR="000A7866" w:rsidRDefault="000A7866">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p>
        </w:tc>
      </w:tr>
      <w:tr w:rsidR="000A7866" w14:paraId="31C04228" w14:textId="77777777">
        <w:trPr>
          <w:jc w:val="center"/>
        </w:trPr>
        <w:tc>
          <w:tcPr>
            <w:tcW w:w="5400" w:type="dxa"/>
            <w:shd w:val="clear" w:color="auto" w:fill="auto"/>
            <w:tcMar>
              <w:top w:w="100" w:type="dxa"/>
              <w:left w:w="100" w:type="dxa"/>
              <w:bottom w:w="100" w:type="dxa"/>
              <w:right w:w="100" w:type="dxa"/>
            </w:tcMar>
          </w:tcPr>
          <w:p w14:paraId="2B85935D" w14:textId="77777777" w:rsidR="000A7866" w:rsidRDefault="00000000">
            <w:pPr>
              <w:widowControl w:val="0"/>
              <w:tabs>
                <w:tab w:val="center" w:pos="5490"/>
              </w:tabs>
              <w:spacing w:line="240" w:lineRule="auto"/>
              <w:ind w:left="75"/>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GPS coordinates if available:</w:t>
            </w:r>
          </w:p>
          <w:p w14:paraId="3E731414" w14:textId="77777777" w:rsidR="000A7866" w:rsidRDefault="000A7866">
            <w:pPr>
              <w:widowControl w:val="0"/>
              <w:tabs>
                <w:tab w:val="center" w:pos="5490"/>
              </w:tabs>
              <w:spacing w:line="240" w:lineRule="auto"/>
              <w:ind w:left="75"/>
              <w:jc w:val="center"/>
              <w:rPr>
                <w:rFonts w:ascii="Times New Roman" w:eastAsia="Times New Roman" w:hAnsi="Times New Roman" w:cs="Times New Roman"/>
                <w:b/>
                <w:color w:val="040000"/>
                <w:sz w:val="24"/>
                <w:szCs w:val="24"/>
              </w:rPr>
            </w:pPr>
          </w:p>
        </w:tc>
        <w:tc>
          <w:tcPr>
            <w:tcW w:w="5400" w:type="dxa"/>
            <w:shd w:val="clear" w:color="auto" w:fill="auto"/>
            <w:tcMar>
              <w:top w:w="100" w:type="dxa"/>
              <w:left w:w="100" w:type="dxa"/>
              <w:bottom w:w="100" w:type="dxa"/>
              <w:right w:w="100" w:type="dxa"/>
            </w:tcMar>
          </w:tcPr>
          <w:p w14:paraId="5FD60D12" w14:textId="77777777" w:rsidR="000A7866" w:rsidRDefault="000A7866">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p>
        </w:tc>
      </w:tr>
      <w:tr w:rsidR="000A7866" w14:paraId="3243E5C7" w14:textId="77777777">
        <w:trPr>
          <w:jc w:val="center"/>
        </w:trPr>
        <w:tc>
          <w:tcPr>
            <w:tcW w:w="5400" w:type="dxa"/>
            <w:shd w:val="clear" w:color="auto" w:fill="auto"/>
            <w:tcMar>
              <w:top w:w="100" w:type="dxa"/>
              <w:left w:w="100" w:type="dxa"/>
              <w:bottom w:w="100" w:type="dxa"/>
              <w:right w:w="100" w:type="dxa"/>
            </w:tcMar>
          </w:tcPr>
          <w:p w14:paraId="37B6D179" w14:textId="77777777" w:rsidR="000A7866" w:rsidRDefault="00000000">
            <w:pPr>
              <w:widowControl w:val="0"/>
              <w:tabs>
                <w:tab w:val="center" w:pos="5490"/>
              </w:tabs>
              <w:spacing w:line="266" w:lineRule="auto"/>
              <w:ind w:left="74" w:firstLine="2"/>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Secondary premises location(s): *Ask state animal health officials if a separate PIN is needed.</w:t>
            </w:r>
          </w:p>
        </w:tc>
        <w:tc>
          <w:tcPr>
            <w:tcW w:w="5400" w:type="dxa"/>
            <w:shd w:val="clear" w:color="auto" w:fill="auto"/>
            <w:tcMar>
              <w:top w:w="100" w:type="dxa"/>
              <w:left w:w="100" w:type="dxa"/>
              <w:bottom w:w="100" w:type="dxa"/>
              <w:right w:w="100" w:type="dxa"/>
            </w:tcMar>
          </w:tcPr>
          <w:p w14:paraId="7B8ED9BB" w14:textId="77777777" w:rsidR="000A7866" w:rsidRDefault="000A7866">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p>
        </w:tc>
      </w:tr>
      <w:tr w:rsidR="000A7866" w14:paraId="5927C1F7" w14:textId="77777777">
        <w:trPr>
          <w:jc w:val="center"/>
        </w:trPr>
        <w:tc>
          <w:tcPr>
            <w:tcW w:w="5400" w:type="dxa"/>
            <w:shd w:val="clear" w:color="auto" w:fill="auto"/>
            <w:tcMar>
              <w:top w:w="100" w:type="dxa"/>
              <w:left w:w="100" w:type="dxa"/>
              <w:bottom w:w="100" w:type="dxa"/>
              <w:right w:w="100" w:type="dxa"/>
            </w:tcMar>
          </w:tcPr>
          <w:p w14:paraId="71D2CD18" w14:textId="77777777" w:rsidR="000A7866" w:rsidRDefault="00000000">
            <w:pPr>
              <w:widowControl w:val="0"/>
              <w:tabs>
                <w:tab w:val="center" w:pos="5490"/>
              </w:tabs>
              <w:spacing w:line="266" w:lineRule="auto"/>
              <w:ind w:left="81" w:hanging="6"/>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Other business operations on premises? If yes, what?</w:t>
            </w:r>
          </w:p>
        </w:tc>
        <w:tc>
          <w:tcPr>
            <w:tcW w:w="5400" w:type="dxa"/>
            <w:shd w:val="clear" w:color="auto" w:fill="auto"/>
            <w:tcMar>
              <w:top w:w="100" w:type="dxa"/>
              <w:left w:w="100" w:type="dxa"/>
              <w:bottom w:w="100" w:type="dxa"/>
              <w:right w:w="100" w:type="dxa"/>
            </w:tcMar>
          </w:tcPr>
          <w:p w14:paraId="3F130EB3" w14:textId="77777777" w:rsidR="000A7866" w:rsidRDefault="000A7866">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p>
        </w:tc>
      </w:tr>
      <w:tr w:rsidR="000A7866" w14:paraId="0197B782" w14:textId="77777777">
        <w:trPr>
          <w:jc w:val="center"/>
        </w:trPr>
        <w:tc>
          <w:tcPr>
            <w:tcW w:w="5400" w:type="dxa"/>
            <w:shd w:val="clear" w:color="auto" w:fill="auto"/>
            <w:tcMar>
              <w:top w:w="100" w:type="dxa"/>
              <w:left w:w="100" w:type="dxa"/>
              <w:bottom w:w="100" w:type="dxa"/>
              <w:right w:w="100" w:type="dxa"/>
            </w:tcMar>
          </w:tcPr>
          <w:p w14:paraId="654911DF" w14:textId="77777777" w:rsidR="000A7866" w:rsidRDefault="00000000">
            <w:pPr>
              <w:widowControl w:val="0"/>
              <w:tabs>
                <w:tab w:val="center" w:pos="5490"/>
              </w:tabs>
              <w:spacing w:line="266" w:lineRule="auto"/>
              <w:ind w:left="74" w:firstLine="9"/>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List types and number of animals on the premises:</w:t>
            </w:r>
          </w:p>
        </w:tc>
        <w:tc>
          <w:tcPr>
            <w:tcW w:w="5400" w:type="dxa"/>
            <w:shd w:val="clear" w:color="auto" w:fill="auto"/>
            <w:tcMar>
              <w:top w:w="100" w:type="dxa"/>
              <w:left w:w="100" w:type="dxa"/>
              <w:bottom w:w="100" w:type="dxa"/>
              <w:right w:w="100" w:type="dxa"/>
            </w:tcMar>
          </w:tcPr>
          <w:p w14:paraId="3F3F7C7E" w14:textId="77777777" w:rsidR="000A7866" w:rsidRDefault="000A7866">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p>
        </w:tc>
      </w:tr>
      <w:tr w:rsidR="000A7866" w14:paraId="6952CCB0" w14:textId="77777777">
        <w:trPr>
          <w:jc w:val="center"/>
        </w:trPr>
        <w:tc>
          <w:tcPr>
            <w:tcW w:w="5400" w:type="dxa"/>
            <w:shd w:val="clear" w:color="auto" w:fill="auto"/>
            <w:tcMar>
              <w:top w:w="100" w:type="dxa"/>
              <w:left w:w="100" w:type="dxa"/>
              <w:bottom w:w="100" w:type="dxa"/>
              <w:right w:w="100" w:type="dxa"/>
            </w:tcMar>
          </w:tcPr>
          <w:p w14:paraId="34679F83" w14:textId="77777777" w:rsidR="000A7866" w:rsidRDefault="00000000">
            <w:pPr>
              <w:widowControl w:val="0"/>
              <w:tabs>
                <w:tab w:val="center" w:pos="5490"/>
              </w:tabs>
              <w:spacing w:line="240" w:lineRule="auto"/>
              <w:ind w:left="68"/>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Animal housing types:</w:t>
            </w:r>
          </w:p>
          <w:p w14:paraId="065F41A8" w14:textId="77777777" w:rsidR="000A7866" w:rsidRDefault="000A7866">
            <w:pPr>
              <w:widowControl w:val="0"/>
              <w:tabs>
                <w:tab w:val="center" w:pos="5490"/>
              </w:tabs>
              <w:spacing w:line="240" w:lineRule="auto"/>
              <w:rPr>
                <w:rFonts w:ascii="Times New Roman" w:eastAsia="Times New Roman" w:hAnsi="Times New Roman" w:cs="Times New Roman"/>
                <w:b/>
                <w:color w:val="040000"/>
                <w:sz w:val="24"/>
                <w:szCs w:val="24"/>
              </w:rPr>
            </w:pPr>
          </w:p>
        </w:tc>
        <w:tc>
          <w:tcPr>
            <w:tcW w:w="5400" w:type="dxa"/>
            <w:shd w:val="clear" w:color="auto" w:fill="auto"/>
            <w:tcMar>
              <w:top w:w="100" w:type="dxa"/>
              <w:left w:w="100" w:type="dxa"/>
              <w:bottom w:w="100" w:type="dxa"/>
              <w:right w:w="100" w:type="dxa"/>
            </w:tcMar>
          </w:tcPr>
          <w:p w14:paraId="0F667994" w14:textId="77777777" w:rsidR="000A7866" w:rsidRDefault="000A7866">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p>
        </w:tc>
      </w:tr>
      <w:tr w:rsidR="000A7866" w14:paraId="11F01AB7" w14:textId="77777777">
        <w:trPr>
          <w:jc w:val="center"/>
        </w:trPr>
        <w:tc>
          <w:tcPr>
            <w:tcW w:w="5400" w:type="dxa"/>
            <w:shd w:val="clear" w:color="auto" w:fill="auto"/>
            <w:tcMar>
              <w:top w:w="100" w:type="dxa"/>
              <w:left w:w="100" w:type="dxa"/>
              <w:bottom w:w="100" w:type="dxa"/>
              <w:right w:w="100" w:type="dxa"/>
            </w:tcMar>
          </w:tcPr>
          <w:p w14:paraId="28835AB0" w14:textId="77777777" w:rsidR="000A7866" w:rsidRDefault="00000000">
            <w:pPr>
              <w:widowControl w:val="0"/>
              <w:tabs>
                <w:tab w:val="center" w:pos="5490"/>
              </w:tabs>
              <w:spacing w:line="240" w:lineRule="auto"/>
              <w:ind w:left="75"/>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Other farm premises information:</w:t>
            </w:r>
          </w:p>
          <w:p w14:paraId="523ACC88" w14:textId="77777777" w:rsidR="000A7866" w:rsidRDefault="000A7866">
            <w:pPr>
              <w:widowControl w:val="0"/>
              <w:tabs>
                <w:tab w:val="center" w:pos="5490"/>
              </w:tabs>
              <w:spacing w:line="240" w:lineRule="auto"/>
              <w:rPr>
                <w:rFonts w:ascii="Times New Roman" w:eastAsia="Times New Roman" w:hAnsi="Times New Roman" w:cs="Times New Roman"/>
                <w:b/>
                <w:color w:val="040000"/>
                <w:sz w:val="24"/>
                <w:szCs w:val="24"/>
              </w:rPr>
            </w:pPr>
          </w:p>
        </w:tc>
        <w:tc>
          <w:tcPr>
            <w:tcW w:w="5400" w:type="dxa"/>
            <w:shd w:val="clear" w:color="auto" w:fill="auto"/>
            <w:tcMar>
              <w:top w:w="100" w:type="dxa"/>
              <w:left w:w="100" w:type="dxa"/>
              <w:bottom w:w="100" w:type="dxa"/>
              <w:right w:w="100" w:type="dxa"/>
            </w:tcMar>
          </w:tcPr>
          <w:p w14:paraId="34C558E5" w14:textId="77777777" w:rsidR="000A7866" w:rsidRDefault="000A7866">
            <w:pPr>
              <w:widowControl w:val="0"/>
              <w:pBdr>
                <w:top w:val="nil"/>
                <w:left w:val="nil"/>
                <w:bottom w:val="nil"/>
                <w:right w:val="nil"/>
                <w:between w:val="nil"/>
              </w:pBdr>
              <w:tabs>
                <w:tab w:val="center" w:pos="5490"/>
              </w:tabs>
              <w:spacing w:line="240" w:lineRule="auto"/>
              <w:jc w:val="center"/>
              <w:rPr>
                <w:rFonts w:ascii="Times New Roman" w:eastAsia="Times New Roman" w:hAnsi="Times New Roman" w:cs="Times New Roman"/>
                <w:color w:val="040000"/>
              </w:rPr>
            </w:pPr>
          </w:p>
        </w:tc>
      </w:tr>
    </w:tbl>
    <w:p w14:paraId="433DA9EF" w14:textId="77777777" w:rsidR="000A7866" w:rsidRDefault="000A7866">
      <w:pPr>
        <w:tabs>
          <w:tab w:val="center" w:pos="5490"/>
        </w:tabs>
        <w:jc w:val="center"/>
        <w:rPr>
          <w:rFonts w:ascii="Times New Roman" w:eastAsia="Times New Roman" w:hAnsi="Times New Roman" w:cs="Times New Roman"/>
          <w:color w:val="FF0000"/>
        </w:rPr>
      </w:pPr>
    </w:p>
    <w:p w14:paraId="2FAD0C4B" w14:textId="77777777" w:rsidR="000A7866" w:rsidRDefault="000A7866">
      <w:pPr>
        <w:tabs>
          <w:tab w:val="center" w:pos="5490"/>
        </w:tabs>
        <w:jc w:val="center"/>
        <w:rPr>
          <w:rFonts w:ascii="Times New Roman" w:eastAsia="Times New Roman" w:hAnsi="Times New Roman" w:cs="Times New Roman"/>
          <w:color w:val="FF0000"/>
        </w:rPr>
      </w:pPr>
    </w:p>
    <w:p w14:paraId="1CBD6440" w14:textId="77777777" w:rsidR="000A7866" w:rsidRDefault="000A7866">
      <w:pPr>
        <w:tabs>
          <w:tab w:val="center" w:pos="5490"/>
        </w:tabs>
        <w:jc w:val="center"/>
        <w:rPr>
          <w:rFonts w:ascii="Times New Roman" w:eastAsia="Times New Roman" w:hAnsi="Times New Roman" w:cs="Times New Roman"/>
          <w:color w:val="FF0000"/>
        </w:rPr>
      </w:pPr>
    </w:p>
    <w:p w14:paraId="28BBBE46" w14:textId="77777777" w:rsidR="000A7866" w:rsidRDefault="000A7866">
      <w:pPr>
        <w:tabs>
          <w:tab w:val="center" w:pos="5490"/>
        </w:tabs>
        <w:jc w:val="center"/>
        <w:rPr>
          <w:rFonts w:ascii="Times New Roman" w:eastAsia="Times New Roman" w:hAnsi="Times New Roman" w:cs="Times New Roman"/>
          <w:color w:val="FF0000"/>
        </w:rPr>
      </w:pPr>
    </w:p>
    <w:p w14:paraId="457F40CC" w14:textId="77777777" w:rsidR="000A7866" w:rsidRDefault="000A7866">
      <w:pPr>
        <w:tabs>
          <w:tab w:val="center" w:pos="5490"/>
        </w:tabs>
        <w:jc w:val="center"/>
        <w:rPr>
          <w:rFonts w:ascii="Times New Roman" w:eastAsia="Times New Roman" w:hAnsi="Times New Roman" w:cs="Times New Roman"/>
          <w:color w:val="FF0000"/>
        </w:rPr>
      </w:pPr>
    </w:p>
    <w:p w14:paraId="3DE5A2E2" w14:textId="77777777" w:rsidR="000A7866" w:rsidRDefault="000A7866">
      <w:pPr>
        <w:tabs>
          <w:tab w:val="center" w:pos="5490"/>
        </w:tabs>
        <w:jc w:val="center"/>
        <w:rPr>
          <w:rFonts w:ascii="Times New Roman" w:eastAsia="Times New Roman" w:hAnsi="Times New Roman" w:cs="Times New Roman"/>
          <w:color w:val="FF0000"/>
        </w:rPr>
      </w:pPr>
    </w:p>
    <w:p w14:paraId="2DA68A99" w14:textId="77777777" w:rsidR="000A7866" w:rsidRDefault="000A7866">
      <w:pPr>
        <w:tabs>
          <w:tab w:val="center" w:pos="5490"/>
        </w:tabs>
        <w:jc w:val="center"/>
        <w:rPr>
          <w:rFonts w:ascii="Times New Roman" w:eastAsia="Times New Roman" w:hAnsi="Times New Roman" w:cs="Times New Roman"/>
          <w:color w:val="FF0000"/>
        </w:rPr>
      </w:pPr>
    </w:p>
    <w:p w14:paraId="691FE8E5" w14:textId="77777777" w:rsidR="000A7866" w:rsidRDefault="000A7866">
      <w:pPr>
        <w:tabs>
          <w:tab w:val="center" w:pos="5490"/>
        </w:tabs>
        <w:rPr>
          <w:rFonts w:ascii="Times New Roman" w:eastAsia="Times New Roman" w:hAnsi="Times New Roman" w:cs="Times New Roman"/>
          <w:b/>
          <w:color w:val="FF0000"/>
          <w:sz w:val="28"/>
          <w:szCs w:val="28"/>
        </w:rPr>
      </w:pPr>
    </w:p>
    <w:p w14:paraId="083686D1" w14:textId="77777777" w:rsidR="000A7866" w:rsidRDefault="00000000">
      <w:pPr>
        <w:tabs>
          <w:tab w:val="center" w:pos="5490"/>
        </w:tabs>
        <w:jc w:val="center"/>
        <w:rPr>
          <w:rFonts w:ascii="Times New Roman" w:eastAsia="Times New Roman" w:hAnsi="Times New Roman" w:cs="Times New Roman"/>
          <w:b/>
          <w:color w:val="FF0000"/>
          <w:sz w:val="32"/>
          <w:szCs w:val="32"/>
        </w:rPr>
      </w:pPr>
      <w:r>
        <w:br w:type="page"/>
      </w:r>
    </w:p>
    <w:p w14:paraId="2EDEA970" w14:textId="77777777" w:rsidR="000A7866" w:rsidRDefault="00000000">
      <w:pPr>
        <w:tabs>
          <w:tab w:val="center" w:pos="5490"/>
        </w:tabs>
        <w:jc w:val="center"/>
        <w:rPr>
          <w:rFonts w:ascii="Times New Roman" w:eastAsia="Times New Roman" w:hAnsi="Times New Roman" w:cs="Times New Roman"/>
          <w:b/>
          <w:color w:val="040000"/>
          <w:sz w:val="36"/>
          <w:szCs w:val="36"/>
        </w:rPr>
      </w:pPr>
      <w:r>
        <w:rPr>
          <w:rFonts w:ascii="Times New Roman" w:eastAsia="Times New Roman" w:hAnsi="Times New Roman" w:cs="Times New Roman"/>
          <w:b/>
          <w:color w:val="040000"/>
          <w:sz w:val="36"/>
          <w:szCs w:val="36"/>
        </w:rPr>
        <w:lastRenderedPageBreak/>
        <w:t>Premises Maps</w:t>
      </w:r>
    </w:p>
    <w:p w14:paraId="2F16F94B" w14:textId="77777777" w:rsidR="000A7866" w:rsidRDefault="000A7866">
      <w:pPr>
        <w:tabs>
          <w:tab w:val="center" w:pos="5490"/>
        </w:tabs>
        <w:jc w:val="center"/>
        <w:rPr>
          <w:rFonts w:ascii="Times New Roman" w:eastAsia="Times New Roman" w:hAnsi="Times New Roman" w:cs="Times New Roman"/>
          <w:b/>
          <w:color w:val="040000"/>
          <w:sz w:val="36"/>
          <w:szCs w:val="36"/>
        </w:rPr>
      </w:pPr>
    </w:p>
    <w:p w14:paraId="1F66704A"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37EE89A5"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552352B6"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4728ECCE"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081168C4"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1EECD716"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7F041D16"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5BDCDABD"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42C06757"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6A4956E9"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1A980E7A"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56700C07"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238A3ABE"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08FC4878"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5174D4F9"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0A1B22D6"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4E141F11"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74F8B945"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04E89411"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6984F75C"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2D12848D"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3A73DFED"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0A62649D"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7BBA8285"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3D2E1DF4"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2D3FFA60"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0A74FB76"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44DF9564"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5072E7A8"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632DF910"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75B8BD44" w14:textId="77777777" w:rsidR="000A7866" w:rsidRDefault="00000000">
      <w:pPr>
        <w:tabs>
          <w:tab w:val="center" w:pos="5490"/>
        </w:tabs>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sz w:val="32"/>
          <w:szCs w:val="32"/>
        </w:rPr>
        <w:lastRenderedPageBreak/>
        <w:t>Premises Map Definitions</w:t>
      </w:r>
    </w:p>
    <w:p w14:paraId="4B41CD78" w14:textId="77777777" w:rsidR="000A7866" w:rsidRDefault="000A7866">
      <w:pPr>
        <w:tabs>
          <w:tab w:val="center" w:pos="5490"/>
        </w:tabs>
        <w:ind w:left="720"/>
        <w:rPr>
          <w:rFonts w:ascii="Times New Roman" w:eastAsia="Times New Roman" w:hAnsi="Times New Roman" w:cs="Times New Roman"/>
          <w:sz w:val="24"/>
          <w:szCs w:val="24"/>
        </w:rPr>
      </w:pP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A7866" w14:paraId="24DB220D" w14:textId="77777777">
        <w:trPr>
          <w:jc w:val="center"/>
        </w:trPr>
        <w:tc>
          <w:tcPr>
            <w:tcW w:w="10800" w:type="dxa"/>
            <w:shd w:val="clear" w:color="auto" w:fill="auto"/>
            <w:tcMar>
              <w:top w:w="100" w:type="dxa"/>
              <w:left w:w="100" w:type="dxa"/>
              <w:bottom w:w="100" w:type="dxa"/>
              <w:right w:w="100" w:type="dxa"/>
            </w:tcMar>
          </w:tcPr>
          <w:p w14:paraId="3674407F" w14:textId="77777777" w:rsidR="000A7866" w:rsidRDefault="00000000">
            <w:pPr>
              <w:widowControl w:val="0"/>
              <w:tabs>
                <w:tab w:val="center" w:pos="5490"/>
              </w:tabs>
              <w:spacing w:line="240"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color w:val="212529"/>
                <w:sz w:val="24"/>
                <w:szCs w:val="24"/>
              </w:rPr>
              <w:t>Line of Separation (LOS)</w:t>
            </w:r>
          </w:p>
        </w:tc>
      </w:tr>
      <w:tr w:rsidR="000A7866" w14:paraId="37C4360E" w14:textId="77777777">
        <w:trPr>
          <w:jc w:val="center"/>
        </w:trPr>
        <w:tc>
          <w:tcPr>
            <w:tcW w:w="10800" w:type="dxa"/>
            <w:shd w:val="clear" w:color="auto" w:fill="auto"/>
            <w:tcMar>
              <w:top w:w="100" w:type="dxa"/>
              <w:left w:w="100" w:type="dxa"/>
              <w:bottom w:w="100" w:type="dxa"/>
              <w:right w:w="100" w:type="dxa"/>
            </w:tcMar>
          </w:tcPr>
          <w:p w14:paraId="05B6255E"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212529"/>
                <w:sz w:val="24"/>
                <w:szCs w:val="24"/>
              </w:rPr>
              <w:t xml:space="preserve">The LOS separates animal areas from non-animal areas. </w:t>
            </w:r>
            <w:r>
              <w:rPr>
                <w:rFonts w:ascii="Times New Roman" w:eastAsia="Times New Roman" w:hAnsi="Times New Roman" w:cs="Times New Roman"/>
                <w:sz w:val="24"/>
                <w:szCs w:val="24"/>
              </w:rPr>
              <w:t xml:space="preserve">The LOS is indicated on site by permanent fences or mobile electric fences. The LOS may include animal-only areas or integrated crop-livestock </w:t>
            </w:r>
            <w:r>
              <w:rPr>
                <w:rFonts w:ascii="Times New Roman" w:eastAsia="Times New Roman" w:hAnsi="Times New Roman" w:cs="Times New Roman"/>
                <w:color w:val="040000"/>
                <w:sz w:val="24"/>
                <w:szCs w:val="24"/>
              </w:rPr>
              <w:t>areas.</w:t>
            </w:r>
          </w:p>
        </w:tc>
      </w:tr>
      <w:tr w:rsidR="000A7866" w14:paraId="14C7792C" w14:textId="77777777">
        <w:trPr>
          <w:jc w:val="center"/>
        </w:trPr>
        <w:tc>
          <w:tcPr>
            <w:tcW w:w="10800" w:type="dxa"/>
            <w:shd w:val="clear" w:color="auto" w:fill="auto"/>
            <w:tcMar>
              <w:top w:w="100" w:type="dxa"/>
              <w:left w:w="100" w:type="dxa"/>
              <w:bottom w:w="100" w:type="dxa"/>
              <w:right w:w="100" w:type="dxa"/>
            </w:tcMar>
          </w:tcPr>
          <w:p w14:paraId="7D5A85AF" w14:textId="77777777" w:rsidR="000A7866" w:rsidRDefault="00000000">
            <w:pPr>
              <w:widowControl w:val="0"/>
              <w:tabs>
                <w:tab w:val="center" w:pos="5490"/>
              </w:tabs>
              <w:spacing w:line="240" w:lineRule="auto"/>
              <w:ind w:left="8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Line of Separation Access Points</w:t>
            </w:r>
          </w:p>
        </w:tc>
      </w:tr>
      <w:tr w:rsidR="000A7866" w14:paraId="2ACB39D1" w14:textId="77777777">
        <w:trPr>
          <w:jc w:val="center"/>
        </w:trPr>
        <w:tc>
          <w:tcPr>
            <w:tcW w:w="10800" w:type="dxa"/>
            <w:shd w:val="clear" w:color="auto" w:fill="auto"/>
            <w:tcMar>
              <w:top w:w="100" w:type="dxa"/>
              <w:left w:w="100" w:type="dxa"/>
              <w:bottom w:w="100" w:type="dxa"/>
              <w:right w:w="100" w:type="dxa"/>
            </w:tcMar>
          </w:tcPr>
          <w:p w14:paraId="4380445B" w14:textId="77777777" w:rsidR="000A7866" w:rsidRDefault="00000000">
            <w:pPr>
              <w:widowControl w:val="0"/>
              <w:tabs>
                <w:tab w:val="center" w:pos="5490"/>
              </w:tabs>
              <w:spacing w:line="26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Entry into animal areas is restricted to access points, and each is labeled on the premises map. The LOS access points are clearly marked with a suitable gate to restrict entry. People and items crossing through the LOS access points follow appropriate biosecurity practices, described in the biosecurity entry procedures part of this plan. </w:t>
            </w:r>
            <w:r>
              <w:rPr>
                <w:rFonts w:ascii="Times New Roman" w:eastAsia="Times New Roman" w:hAnsi="Times New Roman" w:cs="Times New Roman"/>
                <w:color w:val="040000"/>
                <w:sz w:val="24"/>
                <w:szCs w:val="24"/>
              </w:rPr>
              <w:t xml:space="preserve">Outside vehicles crossing through the LOS access points are cleaned to remove visible contamination and then disinfected at the cleaning and disinfection station. </w:t>
            </w:r>
          </w:p>
        </w:tc>
      </w:tr>
      <w:tr w:rsidR="000A7866" w14:paraId="2ECCF873" w14:textId="77777777">
        <w:trPr>
          <w:jc w:val="center"/>
        </w:trPr>
        <w:tc>
          <w:tcPr>
            <w:tcW w:w="10800" w:type="dxa"/>
            <w:shd w:val="clear" w:color="auto" w:fill="auto"/>
            <w:tcMar>
              <w:top w:w="100" w:type="dxa"/>
              <w:left w:w="100" w:type="dxa"/>
              <w:bottom w:w="100" w:type="dxa"/>
              <w:right w:w="100" w:type="dxa"/>
            </w:tcMar>
          </w:tcPr>
          <w:p w14:paraId="5175C9D6" w14:textId="77777777" w:rsidR="000A7866" w:rsidRDefault="00000000">
            <w:pPr>
              <w:widowControl w:val="0"/>
              <w:tabs>
                <w:tab w:val="center" w:pos="5490"/>
              </w:tabs>
              <w:spacing w:line="266" w:lineRule="auto"/>
              <w:ind w:left="78" w:firstLine="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Designated Parking Area</w:t>
            </w:r>
          </w:p>
        </w:tc>
      </w:tr>
      <w:tr w:rsidR="000A7866" w14:paraId="0567E163" w14:textId="77777777">
        <w:trPr>
          <w:jc w:val="center"/>
        </w:trPr>
        <w:tc>
          <w:tcPr>
            <w:tcW w:w="10800" w:type="dxa"/>
            <w:shd w:val="clear" w:color="auto" w:fill="auto"/>
            <w:tcMar>
              <w:top w:w="100" w:type="dxa"/>
              <w:left w:w="100" w:type="dxa"/>
              <w:bottom w:w="100" w:type="dxa"/>
              <w:right w:w="100" w:type="dxa"/>
            </w:tcMar>
          </w:tcPr>
          <w:p w14:paraId="0864283A" w14:textId="77777777" w:rsidR="000A7866" w:rsidRDefault="00000000">
            <w:pPr>
              <w:widowControl w:val="0"/>
              <w:tabs>
                <w:tab w:val="center" w:pos="5490"/>
              </w:tabs>
              <w:spacing w:line="26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Deliveries that are not essential to the operation are made outside of the LOS at the designated parking area, and this area is indicated on the premises map. Vehicles not used on the operation are left in a parking area that is outside the LOS. The parking area is away from animal areas, and labeled on the premises map.</w:t>
            </w:r>
          </w:p>
        </w:tc>
      </w:tr>
      <w:tr w:rsidR="000A7866" w14:paraId="57890116" w14:textId="77777777">
        <w:trPr>
          <w:jc w:val="center"/>
        </w:trPr>
        <w:tc>
          <w:tcPr>
            <w:tcW w:w="10800" w:type="dxa"/>
            <w:shd w:val="clear" w:color="auto" w:fill="auto"/>
            <w:tcMar>
              <w:top w:w="100" w:type="dxa"/>
              <w:left w:w="100" w:type="dxa"/>
              <w:bottom w:w="100" w:type="dxa"/>
              <w:right w:w="100" w:type="dxa"/>
            </w:tcMar>
          </w:tcPr>
          <w:p w14:paraId="7D3E3BCC" w14:textId="77777777" w:rsidR="000A7866" w:rsidRDefault="00000000">
            <w:pPr>
              <w:widowControl w:val="0"/>
              <w:tabs>
                <w:tab w:val="center" w:pos="5490"/>
              </w:tabs>
              <w:spacing w:line="266" w:lineRule="auto"/>
              <w:ind w:left="78" w:firstLine="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Perimeter Buffer Area (PBA)</w:t>
            </w:r>
          </w:p>
        </w:tc>
      </w:tr>
      <w:tr w:rsidR="000A7866" w14:paraId="763B6703" w14:textId="77777777">
        <w:trPr>
          <w:jc w:val="center"/>
        </w:trPr>
        <w:tc>
          <w:tcPr>
            <w:tcW w:w="10800" w:type="dxa"/>
            <w:shd w:val="clear" w:color="auto" w:fill="auto"/>
            <w:tcMar>
              <w:top w:w="100" w:type="dxa"/>
              <w:left w:w="100" w:type="dxa"/>
              <w:bottom w:w="100" w:type="dxa"/>
              <w:right w:w="100" w:type="dxa"/>
            </w:tcMar>
          </w:tcPr>
          <w:p w14:paraId="3DFB8C1F" w14:textId="77777777" w:rsidR="000A7866" w:rsidRDefault="00000000">
            <w:pPr>
              <w:widowControl w:val="0"/>
              <w:tabs>
                <w:tab w:val="center" w:pos="5490"/>
              </w:tabs>
              <w:spacing w:line="26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PBA marks all areas involved in animal care and production. The PBA includes areas where animals may graze during certain times of the year, or where animal feed is stored. The PBA is marked on site by property fences and the house.</w:t>
            </w:r>
          </w:p>
        </w:tc>
      </w:tr>
      <w:tr w:rsidR="000A7866" w14:paraId="74D30AFA" w14:textId="77777777">
        <w:trPr>
          <w:jc w:val="center"/>
        </w:trPr>
        <w:tc>
          <w:tcPr>
            <w:tcW w:w="10800" w:type="dxa"/>
            <w:shd w:val="clear" w:color="auto" w:fill="auto"/>
            <w:tcMar>
              <w:top w:w="100" w:type="dxa"/>
              <w:left w:w="100" w:type="dxa"/>
              <w:bottom w:w="100" w:type="dxa"/>
              <w:right w:w="100" w:type="dxa"/>
            </w:tcMar>
          </w:tcPr>
          <w:p w14:paraId="5FEBD18D" w14:textId="77777777" w:rsidR="000A7866" w:rsidRDefault="00000000">
            <w:pPr>
              <w:widowControl w:val="0"/>
              <w:tabs>
                <w:tab w:val="center" w:pos="5490"/>
              </w:tabs>
              <w:spacing w:line="266" w:lineRule="auto"/>
              <w:ind w:left="78" w:firstLine="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PBA Access Points</w:t>
            </w:r>
          </w:p>
        </w:tc>
      </w:tr>
      <w:tr w:rsidR="000A7866" w14:paraId="74DD527C" w14:textId="77777777">
        <w:trPr>
          <w:jc w:val="center"/>
        </w:trPr>
        <w:tc>
          <w:tcPr>
            <w:tcW w:w="10800" w:type="dxa"/>
            <w:shd w:val="clear" w:color="auto" w:fill="auto"/>
            <w:tcMar>
              <w:top w:w="100" w:type="dxa"/>
              <w:left w:w="100" w:type="dxa"/>
              <w:bottom w:w="100" w:type="dxa"/>
              <w:right w:w="100" w:type="dxa"/>
            </w:tcMar>
          </w:tcPr>
          <w:p w14:paraId="5F590338" w14:textId="77777777" w:rsidR="000A7866" w:rsidRDefault="00000000">
            <w:pPr>
              <w:widowControl w:val="0"/>
              <w:tabs>
                <w:tab w:val="center" w:pos="5490"/>
              </w:tabs>
              <w:spacing w:line="26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PBA access points allow controlled access to animal care areas. People and items crossing through the access points follow appropriate biosecurity steps, described in the biosecurity entry procedures part of this plan.</w:t>
            </w:r>
          </w:p>
        </w:tc>
      </w:tr>
      <w:tr w:rsidR="000A7866" w14:paraId="76AA3DDC" w14:textId="77777777">
        <w:trPr>
          <w:jc w:val="center"/>
        </w:trPr>
        <w:tc>
          <w:tcPr>
            <w:tcW w:w="10800" w:type="dxa"/>
            <w:tcBorders>
              <w:bottom w:val="single" w:sz="4" w:space="0" w:color="000000"/>
            </w:tcBorders>
            <w:shd w:val="clear" w:color="auto" w:fill="auto"/>
            <w:tcMar>
              <w:top w:w="100" w:type="dxa"/>
              <w:left w:w="100" w:type="dxa"/>
              <w:bottom w:w="100" w:type="dxa"/>
              <w:right w:w="100" w:type="dxa"/>
            </w:tcMar>
          </w:tcPr>
          <w:p w14:paraId="69B24266" w14:textId="77777777" w:rsidR="000A7866" w:rsidRDefault="00000000">
            <w:pPr>
              <w:widowControl w:val="0"/>
              <w:tabs>
                <w:tab w:val="center" w:pos="5490"/>
              </w:tabs>
              <w:spacing w:line="26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Cleaning and Disinfecting Station</w:t>
            </w:r>
          </w:p>
        </w:tc>
      </w:tr>
      <w:tr w:rsidR="000A7866" w14:paraId="299B4DB8" w14:textId="77777777">
        <w:trPr>
          <w:jc w:val="center"/>
        </w:trPr>
        <w:tc>
          <w:tcPr>
            <w:tcW w:w="10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1415F5" w14:textId="77777777" w:rsidR="000A7866" w:rsidRDefault="00000000">
            <w:pPr>
              <w:widowControl w:val="0"/>
              <w:tabs>
                <w:tab w:val="center" w:pos="5490"/>
              </w:tabs>
              <w:spacing w:line="26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C&amp;D station is labeled on the premises map by a green diamond. The wash pad for the C&amp;D station should slope away from any animal housing, storage facilities, waterways, or on-farm traffic areas to ensure that effluent does not enter these areas.</w:t>
            </w:r>
          </w:p>
        </w:tc>
      </w:tr>
      <w:tr w:rsidR="000A7866" w14:paraId="3AF7E6AA" w14:textId="77777777">
        <w:trPr>
          <w:jc w:val="center"/>
        </w:trPr>
        <w:tc>
          <w:tcPr>
            <w:tcW w:w="10800" w:type="dxa"/>
            <w:tcBorders>
              <w:top w:val="single" w:sz="4" w:space="0" w:color="000000"/>
              <w:bottom w:val="single" w:sz="4" w:space="0" w:color="000000"/>
            </w:tcBorders>
            <w:shd w:val="clear" w:color="auto" w:fill="auto"/>
            <w:tcMar>
              <w:top w:w="100" w:type="dxa"/>
              <w:left w:w="100" w:type="dxa"/>
              <w:bottom w:w="100" w:type="dxa"/>
              <w:right w:w="100" w:type="dxa"/>
            </w:tcMar>
          </w:tcPr>
          <w:p w14:paraId="46014D1B" w14:textId="77777777" w:rsidR="000A7866" w:rsidRDefault="00000000">
            <w:pPr>
              <w:widowControl w:val="0"/>
              <w:tabs>
                <w:tab w:val="center" w:pos="5490"/>
              </w:tabs>
              <w:spacing w:line="26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Animal Quarantine/Isolation Area</w:t>
            </w:r>
          </w:p>
        </w:tc>
      </w:tr>
      <w:tr w:rsidR="000A7866" w14:paraId="151B2D83" w14:textId="77777777">
        <w:trPr>
          <w:jc w:val="center"/>
        </w:trPr>
        <w:tc>
          <w:tcPr>
            <w:tcW w:w="10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58EA23" w14:textId="77777777" w:rsidR="000A7866" w:rsidRDefault="00000000">
            <w:pPr>
              <w:widowControl w:val="0"/>
              <w:tabs>
                <w:tab w:val="center" w:pos="5490"/>
              </w:tabs>
              <w:spacing w:line="26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designated area should be reserved for newly arrived animals to quarantine and for any sick animals to isolate. This area should be thoroughly cleaned and disinfected between animals as described in the cleaning and disinfecting procedures part of this plan. </w:t>
            </w:r>
          </w:p>
        </w:tc>
      </w:tr>
    </w:tbl>
    <w:p w14:paraId="4EADCA8A" w14:textId="77777777" w:rsidR="000A7866" w:rsidRDefault="000A7866">
      <w:pPr>
        <w:tabs>
          <w:tab w:val="center" w:pos="5490"/>
        </w:tabs>
        <w:jc w:val="center"/>
        <w:rPr>
          <w:rFonts w:ascii="Times New Roman" w:eastAsia="Times New Roman" w:hAnsi="Times New Roman" w:cs="Times New Roman"/>
          <w:b/>
          <w:sz w:val="32"/>
          <w:szCs w:val="32"/>
        </w:rPr>
      </w:pPr>
    </w:p>
    <w:p w14:paraId="7C3FE2B3" w14:textId="77777777" w:rsidR="000A7866" w:rsidRDefault="000A7866">
      <w:pPr>
        <w:tabs>
          <w:tab w:val="center" w:pos="5490"/>
        </w:tabs>
        <w:jc w:val="center"/>
        <w:rPr>
          <w:rFonts w:ascii="Times New Roman" w:eastAsia="Times New Roman" w:hAnsi="Times New Roman" w:cs="Times New Roman"/>
          <w:b/>
          <w:sz w:val="32"/>
          <w:szCs w:val="32"/>
        </w:rPr>
      </w:pPr>
    </w:p>
    <w:p w14:paraId="39E8F3AD" w14:textId="77777777" w:rsidR="000A7866" w:rsidRDefault="000A7866">
      <w:pPr>
        <w:tabs>
          <w:tab w:val="center" w:pos="5490"/>
        </w:tabs>
        <w:rPr>
          <w:rFonts w:ascii="Times New Roman" w:eastAsia="Times New Roman" w:hAnsi="Times New Roman" w:cs="Times New Roman"/>
          <w:b/>
          <w:sz w:val="32"/>
          <w:szCs w:val="32"/>
        </w:rPr>
      </w:pPr>
    </w:p>
    <w:p w14:paraId="38D8F70F" w14:textId="77777777" w:rsidR="000A7866" w:rsidRDefault="00000000">
      <w:pPr>
        <w:tabs>
          <w:tab w:val="center" w:pos="5490"/>
        </w:tabs>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lastRenderedPageBreak/>
        <w:t>Biosecurity Coordinator</w:t>
      </w:r>
      <w:r>
        <w:rPr>
          <w:rFonts w:ascii="Times New Roman" w:eastAsia="Times New Roman" w:hAnsi="Times New Roman" w:cs="Times New Roman"/>
          <w:b/>
          <w:sz w:val="28"/>
          <w:szCs w:val="28"/>
        </w:rPr>
        <w:t xml:space="preserve"> </w:t>
      </w:r>
    </w:p>
    <w:p w14:paraId="768AD1AA" w14:textId="77777777" w:rsidR="000A7866" w:rsidRDefault="000A7866">
      <w:pPr>
        <w:tabs>
          <w:tab w:val="center" w:pos="5490"/>
        </w:tabs>
        <w:jc w:val="center"/>
        <w:rPr>
          <w:rFonts w:ascii="Times New Roman" w:eastAsia="Times New Roman" w:hAnsi="Times New Roman" w:cs="Times New Roman"/>
          <w:b/>
          <w:sz w:val="28"/>
          <w:szCs w:val="28"/>
        </w:rPr>
      </w:pPr>
    </w:p>
    <w:tbl>
      <w:tblPr>
        <w:tblStyle w:val="a1"/>
        <w:tblW w:w="10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gridCol w:w="5175"/>
      </w:tblGrid>
      <w:tr w:rsidR="000A7866" w14:paraId="4165FFFD" w14:textId="77777777">
        <w:trPr>
          <w:jc w:val="center"/>
        </w:trPr>
        <w:tc>
          <w:tcPr>
            <w:tcW w:w="10290" w:type="dxa"/>
            <w:gridSpan w:val="2"/>
            <w:shd w:val="clear" w:color="auto" w:fill="auto"/>
            <w:tcMar>
              <w:top w:w="100" w:type="dxa"/>
              <w:left w:w="100" w:type="dxa"/>
              <w:bottom w:w="100" w:type="dxa"/>
              <w:right w:w="100" w:type="dxa"/>
            </w:tcMar>
          </w:tcPr>
          <w:p w14:paraId="469A5115"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The biosecurity coordinator is responsible for the following:</w:t>
            </w:r>
          </w:p>
          <w:p w14:paraId="292562E1" w14:textId="77777777" w:rsidR="000A7866" w:rsidRDefault="00000000">
            <w:pPr>
              <w:widowControl w:val="0"/>
              <w:numPr>
                <w:ilvl w:val="0"/>
                <w:numId w:val="11"/>
              </w:numPr>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Training employees, visitors, and animal care providers on farm biosecurity principles. </w:t>
            </w:r>
          </w:p>
          <w:p w14:paraId="1A4F19D2" w14:textId="77777777" w:rsidR="000A7866" w:rsidRDefault="00000000">
            <w:pPr>
              <w:widowControl w:val="0"/>
              <w:numPr>
                <w:ilvl w:val="0"/>
                <w:numId w:val="11"/>
              </w:numPr>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Reviewing the biosecurity plan annually and updating the plan as needed. </w:t>
            </w:r>
          </w:p>
          <w:p w14:paraId="679E5D16" w14:textId="77777777" w:rsidR="000A7866" w:rsidRDefault="00000000">
            <w:pPr>
              <w:widowControl w:val="0"/>
              <w:numPr>
                <w:ilvl w:val="0"/>
                <w:numId w:val="11"/>
              </w:numPr>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Implementing the plan if a disease outbreak is to occur.</w:t>
            </w:r>
          </w:p>
        </w:tc>
      </w:tr>
      <w:tr w:rsidR="000A7866" w14:paraId="08940C33" w14:textId="77777777">
        <w:trPr>
          <w:trHeight w:val="650"/>
          <w:jc w:val="center"/>
        </w:trPr>
        <w:tc>
          <w:tcPr>
            <w:tcW w:w="5115" w:type="dxa"/>
            <w:shd w:val="clear" w:color="auto" w:fill="auto"/>
            <w:tcMar>
              <w:top w:w="100" w:type="dxa"/>
              <w:left w:w="100" w:type="dxa"/>
              <w:bottom w:w="100" w:type="dxa"/>
              <w:right w:w="100" w:type="dxa"/>
            </w:tcMar>
          </w:tcPr>
          <w:p w14:paraId="011A7570"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Biosecurity Coordinator Name:</w:t>
            </w:r>
          </w:p>
        </w:tc>
        <w:tc>
          <w:tcPr>
            <w:tcW w:w="5175" w:type="dxa"/>
            <w:shd w:val="clear" w:color="auto" w:fill="auto"/>
            <w:tcMar>
              <w:top w:w="100" w:type="dxa"/>
              <w:left w:w="100" w:type="dxa"/>
              <w:bottom w:w="100" w:type="dxa"/>
              <w:right w:w="100" w:type="dxa"/>
            </w:tcMar>
          </w:tcPr>
          <w:p w14:paraId="6F180C12" w14:textId="77777777" w:rsidR="000A7866" w:rsidRDefault="000A7866">
            <w:pPr>
              <w:widowControl w:val="0"/>
              <w:tabs>
                <w:tab w:val="center" w:pos="5490"/>
              </w:tabs>
              <w:jc w:val="center"/>
              <w:rPr>
                <w:rFonts w:ascii="Times New Roman" w:eastAsia="Times New Roman" w:hAnsi="Times New Roman" w:cs="Times New Roman"/>
                <w:color w:val="040000"/>
                <w:sz w:val="24"/>
                <w:szCs w:val="24"/>
              </w:rPr>
            </w:pPr>
          </w:p>
        </w:tc>
      </w:tr>
      <w:tr w:rsidR="000A7866" w14:paraId="0FAF6B79" w14:textId="77777777">
        <w:trPr>
          <w:trHeight w:val="590"/>
          <w:jc w:val="center"/>
        </w:trPr>
        <w:tc>
          <w:tcPr>
            <w:tcW w:w="5115" w:type="dxa"/>
            <w:shd w:val="clear" w:color="auto" w:fill="auto"/>
            <w:tcMar>
              <w:top w:w="100" w:type="dxa"/>
              <w:left w:w="100" w:type="dxa"/>
              <w:bottom w:w="100" w:type="dxa"/>
              <w:right w:w="100" w:type="dxa"/>
            </w:tcMar>
          </w:tcPr>
          <w:p w14:paraId="32A4B0B5"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Phone Number:</w:t>
            </w:r>
          </w:p>
        </w:tc>
        <w:tc>
          <w:tcPr>
            <w:tcW w:w="5175" w:type="dxa"/>
            <w:shd w:val="clear" w:color="auto" w:fill="auto"/>
            <w:tcMar>
              <w:top w:w="100" w:type="dxa"/>
              <w:left w:w="100" w:type="dxa"/>
              <w:bottom w:w="100" w:type="dxa"/>
              <w:right w:w="100" w:type="dxa"/>
            </w:tcMar>
          </w:tcPr>
          <w:p w14:paraId="731BE1B9" w14:textId="77777777" w:rsidR="000A7866" w:rsidRDefault="000A7866">
            <w:pPr>
              <w:widowControl w:val="0"/>
              <w:tabs>
                <w:tab w:val="center" w:pos="5490"/>
              </w:tabs>
              <w:jc w:val="center"/>
              <w:rPr>
                <w:rFonts w:ascii="Times New Roman" w:eastAsia="Times New Roman" w:hAnsi="Times New Roman" w:cs="Times New Roman"/>
                <w:b/>
                <w:color w:val="FF0000"/>
                <w:sz w:val="24"/>
                <w:szCs w:val="24"/>
              </w:rPr>
            </w:pPr>
          </w:p>
        </w:tc>
      </w:tr>
      <w:tr w:rsidR="000A7866" w14:paraId="4A683FF0" w14:textId="77777777">
        <w:trPr>
          <w:jc w:val="center"/>
        </w:trPr>
        <w:tc>
          <w:tcPr>
            <w:tcW w:w="5115" w:type="dxa"/>
            <w:shd w:val="clear" w:color="auto" w:fill="auto"/>
            <w:tcMar>
              <w:top w:w="100" w:type="dxa"/>
              <w:left w:w="100" w:type="dxa"/>
              <w:bottom w:w="100" w:type="dxa"/>
              <w:right w:w="100" w:type="dxa"/>
            </w:tcMar>
          </w:tcPr>
          <w:p w14:paraId="57BABEC6"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Email Address:</w:t>
            </w:r>
          </w:p>
        </w:tc>
        <w:tc>
          <w:tcPr>
            <w:tcW w:w="5175" w:type="dxa"/>
            <w:shd w:val="clear" w:color="auto" w:fill="auto"/>
            <w:tcMar>
              <w:top w:w="100" w:type="dxa"/>
              <w:left w:w="100" w:type="dxa"/>
              <w:bottom w:w="100" w:type="dxa"/>
              <w:right w:w="100" w:type="dxa"/>
            </w:tcMar>
          </w:tcPr>
          <w:p w14:paraId="32358626" w14:textId="77777777" w:rsidR="000A7866" w:rsidRDefault="000A7866">
            <w:pPr>
              <w:widowControl w:val="0"/>
              <w:tabs>
                <w:tab w:val="center" w:pos="5490"/>
              </w:tabs>
              <w:jc w:val="center"/>
              <w:rPr>
                <w:rFonts w:ascii="Times New Roman" w:eastAsia="Times New Roman" w:hAnsi="Times New Roman" w:cs="Times New Roman"/>
                <w:b/>
                <w:color w:val="FF0000"/>
                <w:sz w:val="24"/>
                <w:szCs w:val="24"/>
              </w:rPr>
            </w:pPr>
          </w:p>
        </w:tc>
      </w:tr>
      <w:tr w:rsidR="000A7866" w14:paraId="1E6E5F3E" w14:textId="77777777">
        <w:trPr>
          <w:jc w:val="center"/>
        </w:trPr>
        <w:tc>
          <w:tcPr>
            <w:tcW w:w="10290" w:type="dxa"/>
            <w:gridSpan w:val="2"/>
            <w:shd w:val="clear" w:color="auto" w:fill="auto"/>
            <w:tcMar>
              <w:top w:w="100" w:type="dxa"/>
              <w:left w:w="100" w:type="dxa"/>
              <w:bottom w:w="100" w:type="dxa"/>
              <w:right w:w="100" w:type="dxa"/>
            </w:tcMar>
          </w:tcPr>
          <w:p w14:paraId="1C69B5C1" w14:textId="77777777" w:rsidR="000A7866" w:rsidRDefault="00000000">
            <w:pPr>
              <w:widowControl w:val="0"/>
              <w:tabs>
                <w:tab w:val="center" w:pos="5490"/>
              </w:tabs>
              <w:spacing w:line="240" w:lineRule="auto"/>
              <w:ind w:left="87"/>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If the biosecurity coordinator is not on the premises, the following person will be the alternate biosecurity contact:</w:t>
            </w:r>
          </w:p>
        </w:tc>
      </w:tr>
      <w:tr w:rsidR="000A7866" w14:paraId="1EE272E7" w14:textId="77777777">
        <w:trPr>
          <w:jc w:val="center"/>
        </w:trPr>
        <w:tc>
          <w:tcPr>
            <w:tcW w:w="5115" w:type="dxa"/>
            <w:shd w:val="clear" w:color="auto" w:fill="auto"/>
            <w:tcMar>
              <w:top w:w="100" w:type="dxa"/>
              <w:left w:w="100" w:type="dxa"/>
              <w:bottom w:w="100" w:type="dxa"/>
              <w:right w:w="100" w:type="dxa"/>
            </w:tcMar>
          </w:tcPr>
          <w:p w14:paraId="0B4894DC"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Alternate Biosecurity Coordinator:</w:t>
            </w:r>
          </w:p>
        </w:tc>
        <w:tc>
          <w:tcPr>
            <w:tcW w:w="5175" w:type="dxa"/>
            <w:shd w:val="clear" w:color="auto" w:fill="auto"/>
            <w:tcMar>
              <w:top w:w="100" w:type="dxa"/>
              <w:left w:w="100" w:type="dxa"/>
              <w:bottom w:w="100" w:type="dxa"/>
              <w:right w:w="100" w:type="dxa"/>
            </w:tcMar>
          </w:tcPr>
          <w:p w14:paraId="7A836C66"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r w:rsidR="000A7866" w14:paraId="0A9F7825" w14:textId="77777777">
        <w:trPr>
          <w:jc w:val="center"/>
        </w:trPr>
        <w:tc>
          <w:tcPr>
            <w:tcW w:w="5115" w:type="dxa"/>
            <w:shd w:val="clear" w:color="auto" w:fill="auto"/>
            <w:tcMar>
              <w:top w:w="100" w:type="dxa"/>
              <w:left w:w="100" w:type="dxa"/>
              <w:bottom w:w="100" w:type="dxa"/>
              <w:right w:w="100" w:type="dxa"/>
            </w:tcMar>
          </w:tcPr>
          <w:p w14:paraId="705EC67B"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Phone Number:</w:t>
            </w:r>
          </w:p>
        </w:tc>
        <w:tc>
          <w:tcPr>
            <w:tcW w:w="5175" w:type="dxa"/>
            <w:shd w:val="clear" w:color="auto" w:fill="auto"/>
            <w:tcMar>
              <w:top w:w="100" w:type="dxa"/>
              <w:left w:w="100" w:type="dxa"/>
              <w:bottom w:w="100" w:type="dxa"/>
              <w:right w:w="100" w:type="dxa"/>
            </w:tcMar>
          </w:tcPr>
          <w:p w14:paraId="7EF15038"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r w:rsidR="000A7866" w14:paraId="4A5155F5" w14:textId="77777777">
        <w:trPr>
          <w:jc w:val="center"/>
        </w:trPr>
        <w:tc>
          <w:tcPr>
            <w:tcW w:w="5115" w:type="dxa"/>
            <w:shd w:val="clear" w:color="auto" w:fill="auto"/>
            <w:tcMar>
              <w:top w:w="100" w:type="dxa"/>
              <w:left w:w="100" w:type="dxa"/>
              <w:bottom w:w="100" w:type="dxa"/>
              <w:right w:w="100" w:type="dxa"/>
            </w:tcMar>
          </w:tcPr>
          <w:p w14:paraId="22D0EA67"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Email Address:</w:t>
            </w:r>
          </w:p>
        </w:tc>
        <w:tc>
          <w:tcPr>
            <w:tcW w:w="5175" w:type="dxa"/>
            <w:shd w:val="clear" w:color="auto" w:fill="auto"/>
            <w:tcMar>
              <w:top w:w="100" w:type="dxa"/>
              <w:left w:w="100" w:type="dxa"/>
              <w:bottom w:w="100" w:type="dxa"/>
              <w:right w:w="100" w:type="dxa"/>
            </w:tcMar>
          </w:tcPr>
          <w:p w14:paraId="43BD256B"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r w:rsidR="000A7866" w14:paraId="3D1D743D" w14:textId="77777777">
        <w:trPr>
          <w:jc w:val="center"/>
        </w:trPr>
        <w:tc>
          <w:tcPr>
            <w:tcW w:w="5115" w:type="dxa"/>
            <w:shd w:val="clear" w:color="auto" w:fill="auto"/>
            <w:tcMar>
              <w:top w:w="100" w:type="dxa"/>
              <w:left w:w="100" w:type="dxa"/>
              <w:bottom w:w="100" w:type="dxa"/>
              <w:right w:w="100" w:type="dxa"/>
            </w:tcMar>
          </w:tcPr>
          <w:p w14:paraId="2D5B7AE9" w14:textId="77777777" w:rsidR="000A7866" w:rsidRDefault="00000000">
            <w:pPr>
              <w:widowControl w:val="0"/>
              <w:tabs>
                <w:tab w:val="center" w:pos="5490"/>
              </w:tabs>
              <w:spacing w:line="266" w:lineRule="auto"/>
              <w:ind w:left="277" w:firstLine="479"/>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 The biosecurity coordinator’s contact information is posted here:</w:t>
            </w:r>
          </w:p>
        </w:tc>
        <w:tc>
          <w:tcPr>
            <w:tcW w:w="5175" w:type="dxa"/>
            <w:shd w:val="clear" w:color="auto" w:fill="auto"/>
            <w:tcMar>
              <w:top w:w="100" w:type="dxa"/>
              <w:left w:w="100" w:type="dxa"/>
              <w:bottom w:w="100" w:type="dxa"/>
              <w:right w:w="100" w:type="dxa"/>
            </w:tcMar>
          </w:tcPr>
          <w:p w14:paraId="29870D7E"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bl>
    <w:p w14:paraId="2E011D5B" w14:textId="77777777" w:rsidR="000A7866" w:rsidRDefault="000A7866">
      <w:pPr>
        <w:tabs>
          <w:tab w:val="center" w:pos="5490"/>
        </w:tabs>
        <w:rPr>
          <w:rFonts w:ascii="Times New Roman" w:eastAsia="Times New Roman" w:hAnsi="Times New Roman" w:cs="Times New Roman"/>
          <w:b/>
          <w:color w:val="FF0000"/>
          <w:sz w:val="28"/>
          <w:szCs w:val="28"/>
        </w:rPr>
      </w:pPr>
    </w:p>
    <w:p w14:paraId="7BCFF3B0" w14:textId="77777777" w:rsidR="000A7866" w:rsidRDefault="00000000">
      <w:pPr>
        <w:tabs>
          <w:tab w:val="center" w:pos="549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Biosecurity Signage</w:t>
      </w:r>
    </w:p>
    <w:p w14:paraId="73C499A6" w14:textId="77777777" w:rsidR="000A7866" w:rsidRDefault="000A7866">
      <w:pPr>
        <w:tabs>
          <w:tab w:val="center" w:pos="5490"/>
        </w:tabs>
        <w:rPr>
          <w:rFonts w:ascii="Times New Roman" w:eastAsia="Times New Roman" w:hAnsi="Times New Roman" w:cs="Times New Roman"/>
          <w:b/>
          <w:sz w:val="28"/>
          <w:szCs w:val="28"/>
        </w:rPr>
      </w:pPr>
    </w:p>
    <w:tbl>
      <w:tblPr>
        <w:tblStyle w:val="a2"/>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8025"/>
      </w:tblGrid>
      <w:tr w:rsidR="000A7866" w14:paraId="0BF8993D" w14:textId="77777777">
        <w:trPr>
          <w:trHeight w:val="480"/>
          <w:jc w:val="center"/>
        </w:trPr>
        <w:tc>
          <w:tcPr>
            <w:tcW w:w="10800" w:type="dxa"/>
            <w:gridSpan w:val="2"/>
            <w:shd w:val="clear" w:color="auto" w:fill="auto"/>
            <w:tcMar>
              <w:top w:w="100" w:type="dxa"/>
              <w:left w:w="100" w:type="dxa"/>
              <w:bottom w:w="100" w:type="dxa"/>
              <w:right w:w="100" w:type="dxa"/>
            </w:tcMar>
          </w:tcPr>
          <w:p w14:paraId="5847791A" w14:textId="77777777" w:rsidR="000A786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Center for Food Security and Public Health website provides many printable signs for various biosecurity precautions</w:t>
            </w:r>
          </w:p>
          <w:p w14:paraId="48FDC7C4" w14:textId="77777777" w:rsidR="000A7866" w:rsidRDefault="00000000">
            <w:pPr>
              <w:widowControl w:val="0"/>
              <w:numPr>
                <w:ilvl w:val="0"/>
                <w:numId w:val="1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CSFPH Website &gt; Prevention &gt; Signs and Visitor Information</w:t>
            </w:r>
          </w:p>
          <w:p w14:paraId="4AE58491" w14:textId="77777777" w:rsidR="000A7866" w:rsidRDefault="00000000">
            <w:pPr>
              <w:widowControl w:val="0"/>
              <w:numPr>
                <w:ilvl w:val="0"/>
                <w:numId w:val="19"/>
              </w:numPr>
              <w:pBdr>
                <w:top w:val="nil"/>
                <w:left w:val="nil"/>
                <w:bottom w:val="nil"/>
                <w:right w:val="nil"/>
                <w:between w:val="nil"/>
              </w:pBdr>
              <w:spacing w:line="240" w:lineRule="auto"/>
              <w:rPr>
                <w:rFonts w:ascii="Times New Roman" w:eastAsia="Times New Roman" w:hAnsi="Times New Roman" w:cs="Times New Roman"/>
                <w:i/>
                <w:color w:val="040000"/>
                <w:sz w:val="24"/>
                <w:szCs w:val="24"/>
              </w:rPr>
            </w:pPr>
            <w:hyperlink r:id="rId13">
              <w:r>
                <w:rPr>
                  <w:rFonts w:ascii="Times New Roman" w:eastAsia="Times New Roman" w:hAnsi="Times New Roman" w:cs="Times New Roman"/>
                  <w:i/>
                  <w:color w:val="040000"/>
                  <w:sz w:val="24"/>
                  <w:szCs w:val="24"/>
                </w:rPr>
                <w:t>https://www.cfsph.iastate.edu/infection-control/signs-and-visitor-information/</w:t>
              </w:r>
            </w:hyperlink>
          </w:p>
          <w:p w14:paraId="621B8AC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5A73DBF" w14:textId="77777777" w:rsidR="000A786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signs to use on property:</w:t>
            </w:r>
          </w:p>
        </w:tc>
      </w:tr>
      <w:tr w:rsidR="000A7866" w14:paraId="32CE1E67" w14:textId="77777777">
        <w:trPr>
          <w:jc w:val="center"/>
        </w:trPr>
        <w:tc>
          <w:tcPr>
            <w:tcW w:w="2775" w:type="dxa"/>
            <w:shd w:val="clear" w:color="auto" w:fill="auto"/>
            <w:tcMar>
              <w:top w:w="100" w:type="dxa"/>
              <w:left w:w="100" w:type="dxa"/>
              <w:bottom w:w="100" w:type="dxa"/>
              <w:right w:w="100" w:type="dxa"/>
            </w:tcMar>
          </w:tcPr>
          <w:p w14:paraId="5B1B6C43" w14:textId="77777777" w:rsidR="000A786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entrance to facilities</w:t>
            </w:r>
          </w:p>
        </w:tc>
        <w:tc>
          <w:tcPr>
            <w:tcW w:w="8025" w:type="dxa"/>
            <w:shd w:val="clear" w:color="auto" w:fill="auto"/>
            <w:tcMar>
              <w:top w:w="100" w:type="dxa"/>
              <w:left w:w="100" w:type="dxa"/>
              <w:bottom w:w="100" w:type="dxa"/>
              <w:right w:w="100" w:type="dxa"/>
            </w:tcMar>
          </w:tcPr>
          <w:p w14:paraId="46151B89" w14:textId="77777777" w:rsidR="000A786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Biosecurity information, </w:t>
            </w:r>
            <w:proofErr w:type="gramStart"/>
            <w:r>
              <w:rPr>
                <w:rFonts w:ascii="Times New Roman" w:eastAsia="Times New Roman" w:hAnsi="Times New Roman" w:cs="Times New Roman"/>
                <w:sz w:val="24"/>
                <w:szCs w:val="24"/>
              </w:rPr>
              <w:t>Check</w:t>
            </w:r>
            <w:proofErr w:type="gramEnd"/>
            <w:r>
              <w:rPr>
                <w:rFonts w:ascii="Times New Roman" w:eastAsia="Times New Roman" w:hAnsi="Times New Roman" w:cs="Times New Roman"/>
                <w:sz w:val="24"/>
                <w:szCs w:val="24"/>
              </w:rPr>
              <w:t xml:space="preserve"> in with farm personnel, Tire washing requirements</w:t>
            </w:r>
          </w:p>
        </w:tc>
      </w:tr>
      <w:tr w:rsidR="000A7866" w14:paraId="2951ED60" w14:textId="77777777">
        <w:trPr>
          <w:jc w:val="center"/>
        </w:trPr>
        <w:tc>
          <w:tcPr>
            <w:tcW w:w="2775" w:type="dxa"/>
            <w:shd w:val="clear" w:color="auto" w:fill="auto"/>
            <w:tcMar>
              <w:top w:w="100" w:type="dxa"/>
              <w:left w:w="100" w:type="dxa"/>
              <w:bottom w:w="100" w:type="dxa"/>
              <w:right w:w="100" w:type="dxa"/>
            </w:tcMar>
          </w:tcPr>
          <w:p w14:paraId="287121C6" w14:textId="77777777" w:rsidR="000A786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entrance to animal areas (LOS)</w:t>
            </w:r>
          </w:p>
        </w:tc>
        <w:tc>
          <w:tcPr>
            <w:tcW w:w="8025" w:type="dxa"/>
            <w:shd w:val="clear" w:color="auto" w:fill="auto"/>
            <w:tcMar>
              <w:top w:w="100" w:type="dxa"/>
              <w:left w:w="100" w:type="dxa"/>
              <w:bottom w:w="100" w:type="dxa"/>
              <w:right w:w="100" w:type="dxa"/>
            </w:tcMar>
          </w:tcPr>
          <w:p w14:paraId="17295FEE" w14:textId="77777777" w:rsidR="000A786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Biosecurity information, PPE requirements, Hand washing requirements</w:t>
            </w:r>
          </w:p>
        </w:tc>
      </w:tr>
      <w:tr w:rsidR="000A7866" w14:paraId="65CE21F2" w14:textId="77777777">
        <w:trPr>
          <w:jc w:val="center"/>
        </w:trPr>
        <w:tc>
          <w:tcPr>
            <w:tcW w:w="2775" w:type="dxa"/>
            <w:shd w:val="clear" w:color="auto" w:fill="auto"/>
            <w:tcMar>
              <w:top w:w="100" w:type="dxa"/>
              <w:left w:w="100" w:type="dxa"/>
              <w:bottom w:w="100" w:type="dxa"/>
              <w:right w:w="100" w:type="dxa"/>
            </w:tcMar>
          </w:tcPr>
          <w:p w14:paraId="470C5364" w14:textId="77777777" w:rsidR="000A786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entrance to animal quarantine/isolation areas</w:t>
            </w:r>
          </w:p>
        </w:tc>
        <w:tc>
          <w:tcPr>
            <w:tcW w:w="8025" w:type="dxa"/>
            <w:shd w:val="clear" w:color="auto" w:fill="auto"/>
            <w:tcMar>
              <w:top w:w="100" w:type="dxa"/>
              <w:left w:w="100" w:type="dxa"/>
              <w:bottom w:w="100" w:type="dxa"/>
              <w:right w:w="100" w:type="dxa"/>
            </w:tcMar>
          </w:tcPr>
          <w:p w14:paraId="3EE80329" w14:textId="77777777" w:rsidR="000A786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Biosecurity information, Infectious disease warnings, PPE requirements, Hand washing requirements</w:t>
            </w:r>
          </w:p>
        </w:tc>
      </w:tr>
    </w:tbl>
    <w:p w14:paraId="2FF929E4"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04C8D5AA"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27B99953" w14:textId="77777777" w:rsidR="000A7866" w:rsidRDefault="00000000">
      <w:pPr>
        <w:tabs>
          <w:tab w:val="center" w:pos="5490"/>
        </w:tabs>
        <w:jc w:val="center"/>
        <w:rPr>
          <w:rFonts w:ascii="Times New Roman" w:eastAsia="Times New Roman" w:hAnsi="Times New Roman" w:cs="Times New Roman"/>
          <w:b/>
          <w:color w:val="040000"/>
          <w:sz w:val="32"/>
          <w:szCs w:val="32"/>
        </w:rPr>
      </w:pPr>
      <w:r>
        <w:rPr>
          <w:rFonts w:ascii="Times New Roman" w:eastAsia="Times New Roman" w:hAnsi="Times New Roman" w:cs="Times New Roman"/>
          <w:b/>
          <w:color w:val="040000"/>
          <w:sz w:val="32"/>
          <w:szCs w:val="32"/>
        </w:rPr>
        <w:t xml:space="preserve">Emergency Contact List </w:t>
      </w:r>
    </w:p>
    <w:p w14:paraId="163BD255" w14:textId="77777777" w:rsidR="000A7866" w:rsidRDefault="000A7866">
      <w:pPr>
        <w:tabs>
          <w:tab w:val="center" w:pos="5490"/>
        </w:tabs>
        <w:jc w:val="center"/>
        <w:rPr>
          <w:rFonts w:ascii="Times New Roman" w:eastAsia="Times New Roman" w:hAnsi="Times New Roman" w:cs="Times New Roman"/>
          <w:b/>
          <w:color w:val="040000"/>
          <w:sz w:val="32"/>
          <w:szCs w:val="32"/>
        </w:rPr>
      </w:pPr>
    </w:p>
    <w:tbl>
      <w:tblPr>
        <w:tblStyle w:val="a3"/>
        <w:tblW w:w="107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7"/>
        <w:gridCol w:w="2696"/>
        <w:gridCol w:w="2696"/>
        <w:gridCol w:w="2696"/>
      </w:tblGrid>
      <w:tr w:rsidR="000A7866" w14:paraId="2DADC2F7" w14:textId="77777777">
        <w:trPr>
          <w:jc w:val="center"/>
        </w:trPr>
        <w:tc>
          <w:tcPr>
            <w:tcW w:w="2696" w:type="dxa"/>
            <w:shd w:val="clear" w:color="auto" w:fill="auto"/>
            <w:tcMar>
              <w:top w:w="100" w:type="dxa"/>
              <w:left w:w="100" w:type="dxa"/>
              <w:bottom w:w="100" w:type="dxa"/>
              <w:right w:w="100" w:type="dxa"/>
            </w:tcMar>
          </w:tcPr>
          <w:p w14:paraId="1000BDCE"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 xml:space="preserve">Name </w:t>
            </w:r>
          </w:p>
        </w:tc>
        <w:tc>
          <w:tcPr>
            <w:tcW w:w="2696" w:type="dxa"/>
            <w:shd w:val="clear" w:color="auto" w:fill="auto"/>
            <w:tcMar>
              <w:top w:w="100" w:type="dxa"/>
              <w:left w:w="100" w:type="dxa"/>
              <w:bottom w:w="100" w:type="dxa"/>
              <w:right w:w="100" w:type="dxa"/>
            </w:tcMar>
          </w:tcPr>
          <w:p w14:paraId="077E40C9"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 xml:space="preserve">Phone/Email/Web </w:t>
            </w:r>
          </w:p>
        </w:tc>
        <w:tc>
          <w:tcPr>
            <w:tcW w:w="2696" w:type="dxa"/>
            <w:shd w:val="clear" w:color="auto" w:fill="auto"/>
            <w:tcMar>
              <w:top w:w="100" w:type="dxa"/>
              <w:left w:w="100" w:type="dxa"/>
              <w:bottom w:w="100" w:type="dxa"/>
              <w:right w:w="100" w:type="dxa"/>
            </w:tcMar>
          </w:tcPr>
          <w:p w14:paraId="1188144C"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Name</w:t>
            </w:r>
          </w:p>
        </w:tc>
        <w:tc>
          <w:tcPr>
            <w:tcW w:w="2696" w:type="dxa"/>
            <w:shd w:val="clear" w:color="auto" w:fill="auto"/>
            <w:tcMar>
              <w:top w:w="100" w:type="dxa"/>
              <w:left w:w="100" w:type="dxa"/>
              <w:bottom w:w="100" w:type="dxa"/>
              <w:right w:w="100" w:type="dxa"/>
            </w:tcMar>
          </w:tcPr>
          <w:p w14:paraId="2C7F60B5"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Phone/Email/Web</w:t>
            </w:r>
          </w:p>
        </w:tc>
      </w:tr>
      <w:tr w:rsidR="000A7866" w14:paraId="5F6269A5" w14:textId="77777777">
        <w:trPr>
          <w:jc w:val="center"/>
        </w:trPr>
        <w:tc>
          <w:tcPr>
            <w:tcW w:w="2696" w:type="dxa"/>
            <w:shd w:val="clear" w:color="auto" w:fill="auto"/>
            <w:tcMar>
              <w:top w:w="100" w:type="dxa"/>
              <w:left w:w="100" w:type="dxa"/>
              <w:bottom w:w="100" w:type="dxa"/>
              <w:right w:w="100" w:type="dxa"/>
            </w:tcMar>
          </w:tcPr>
          <w:p w14:paraId="7E1D54F2"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Fire</w:t>
            </w:r>
          </w:p>
          <w:p w14:paraId="4650B23D"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color w:val="FF0000"/>
              </w:rPr>
            </w:pPr>
            <w:r>
              <w:rPr>
                <w:rFonts w:ascii="Times New Roman" w:eastAsia="Times New Roman" w:hAnsi="Times New Roman" w:cs="Times New Roman"/>
                <w:color w:val="FF0000"/>
              </w:rPr>
              <w:t>(Insert County)</w:t>
            </w:r>
          </w:p>
        </w:tc>
        <w:tc>
          <w:tcPr>
            <w:tcW w:w="2696" w:type="dxa"/>
            <w:shd w:val="clear" w:color="auto" w:fill="auto"/>
            <w:tcMar>
              <w:top w:w="100" w:type="dxa"/>
              <w:left w:w="100" w:type="dxa"/>
              <w:bottom w:w="100" w:type="dxa"/>
              <w:right w:w="100" w:type="dxa"/>
            </w:tcMar>
          </w:tcPr>
          <w:p w14:paraId="20D29E69" w14:textId="77777777" w:rsidR="000A7866" w:rsidRDefault="00000000">
            <w:pPr>
              <w:widowControl w:val="0"/>
              <w:tabs>
                <w:tab w:val="center" w:pos="5490"/>
              </w:tabs>
              <w:jc w:val="center"/>
              <w:rPr>
                <w:rFonts w:ascii="Times New Roman" w:eastAsia="Times New Roman" w:hAnsi="Times New Roman" w:cs="Times New Roman"/>
                <w:color w:val="040000"/>
              </w:rPr>
            </w:pPr>
            <w:r>
              <w:rPr>
                <w:rFonts w:ascii="Times New Roman" w:eastAsia="Times New Roman" w:hAnsi="Times New Roman" w:cs="Times New Roman"/>
                <w:color w:val="040000"/>
              </w:rPr>
              <w:t xml:space="preserve">Emergency: 911; Administration: </w:t>
            </w:r>
            <w:r>
              <w:rPr>
                <w:rFonts w:ascii="Times New Roman" w:eastAsia="Times New Roman" w:hAnsi="Times New Roman" w:cs="Times New Roman"/>
                <w:color w:val="FF0000"/>
              </w:rPr>
              <w:t>Insert</w:t>
            </w:r>
            <w:r>
              <w:rPr>
                <w:rFonts w:ascii="Times New Roman" w:eastAsia="Times New Roman" w:hAnsi="Times New Roman" w:cs="Times New Roman"/>
                <w:color w:val="040000"/>
              </w:rPr>
              <w:t xml:space="preserve"> </w:t>
            </w:r>
          </w:p>
        </w:tc>
        <w:tc>
          <w:tcPr>
            <w:tcW w:w="2696" w:type="dxa"/>
            <w:shd w:val="clear" w:color="auto" w:fill="auto"/>
            <w:tcMar>
              <w:top w:w="100" w:type="dxa"/>
              <w:left w:w="100" w:type="dxa"/>
              <w:bottom w:w="100" w:type="dxa"/>
              <w:right w:w="100" w:type="dxa"/>
            </w:tcMar>
          </w:tcPr>
          <w:p w14:paraId="4B13EA3A" w14:textId="77777777" w:rsidR="000A7866" w:rsidRDefault="00000000">
            <w:pPr>
              <w:widowControl w:val="0"/>
              <w:tabs>
                <w:tab w:val="center" w:pos="5490"/>
              </w:tabs>
              <w:spacing w:line="240" w:lineRule="auto"/>
              <w:ind w:left="84"/>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Utilities: Phone</w:t>
            </w:r>
          </w:p>
        </w:tc>
        <w:tc>
          <w:tcPr>
            <w:tcW w:w="2696" w:type="dxa"/>
            <w:shd w:val="clear" w:color="auto" w:fill="auto"/>
            <w:tcMar>
              <w:top w:w="100" w:type="dxa"/>
              <w:left w:w="100" w:type="dxa"/>
              <w:bottom w:w="100" w:type="dxa"/>
              <w:right w:w="100" w:type="dxa"/>
            </w:tcMar>
          </w:tcPr>
          <w:p w14:paraId="560D82DE" w14:textId="77777777" w:rsidR="000A7866" w:rsidRDefault="000A7866">
            <w:pPr>
              <w:widowControl w:val="0"/>
              <w:tabs>
                <w:tab w:val="center" w:pos="5490"/>
              </w:tabs>
              <w:jc w:val="center"/>
              <w:rPr>
                <w:rFonts w:ascii="Times New Roman" w:eastAsia="Times New Roman" w:hAnsi="Times New Roman" w:cs="Times New Roman"/>
                <w:color w:val="040000"/>
              </w:rPr>
            </w:pPr>
          </w:p>
        </w:tc>
      </w:tr>
      <w:tr w:rsidR="000A7866" w14:paraId="72220240" w14:textId="77777777">
        <w:trPr>
          <w:jc w:val="center"/>
        </w:trPr>
        <w:tc>
          <w:tcPr>
            <w:tcW w:w="2696" w:type="dxa"/>
            <w:shd w:val="clear" w:color="auto" w:fill="auto"/>
            <w:tcMar>
              <w:top w:w="100" w:type="dxa"/>
              <w:left w:w="100" w:type="dxa"/>
              <w:bottom w:w="100" w:type="dxa"/>
              <w:right w:w="100" w:type="dxa"/>
            </w:tcMar>
          </w:tcPr>
          <w:p w14:paraId="5D7BC777"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Rescue</w:t>
            </w:r>
          </w:p>
          <w:p w14:paraId="70A008FA"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p w14:paraId="46855C7A"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tc>
        <w:tc>
          <w:tcPr>
            <w:tcW w:w="2696" w:type="dxa"/>
            <w:shd w:val="clear" w:color="auto" w:fill="auto"/>
            <w:tcMar>
              <w:top w:w="100" w:type="dxa"/>
              <w:left w:w="100" w:type="dxa"/>
              <w:bottom w:w="100" w:type="dxa"/>
              <w:right w:w="100" w:type="dxa"/>
            </w:tcMar>
          </w:tcPr>
          <w:p w14:paraId="05397F54" w14:textId="77777777" w:rsidR="000A7866" w:rsidRDefault="00000000">
            <w:pPr>
              <w:widowControl w:val="0"/>
              <w:tabs>
                <w:tab w:val="center" w:pos="5490"/>
              </w:tabs>
              <w:jc w:val="center"/>
              <w:rPr>
                <w:rFonts w:ascii="Times New Roman" w:eastAsia="Times New Roman" w:hAnsi="Times New Roman" w:cs="Times New Roman"/>
                <w:color w:val="040000"/>
              </w:rPr>
            </w:pPr>
            <w:r>
              <w:rPr>
                <w:rFonts w:ascii="Times New Roman" w:eastAsia="Times New Roman" w:hAnsi="Times New Roman" w:cs="Times New Roman"/>
                <w:color w:val="040000"/>
              </w:rPr>
              <w:t>911</w:t>
            </w:r>
          </w:p>
        </w:tc>
        <w:tc>
          <w:tcPr>
            <w:tcW w:w="2696" w:type="dxa"/>
            <w:shd w:val="clear" w:color="auto" w:fill="auto"/>
            <w:tcMar>
              <w:top w:w="100" w:type="dxa"/>
              <w:left w:w="100" w:type="dxa"/>
              <w:bottom w:w="100" w:type="dxa"/>
              <w:right w:w="100" w:type="dxa"/>
            </w:tcMar>
          </w:tcPr>
          <w:p w14:paraId="09D6662D"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Insurance Agent</w:t>
            </w:r>
          </w:p>
        </w:tc>
        <w:tc>
          <w:tcPr>
            <w:tcW w:w="2696" w:type="dxa"/>
            <w:shd w:val="clear" w:color="auto" w:fill="auto"/>
            <w:tcMar>
              <w:top w:w="100" w:type="dxa"/>
              <w:left w:w="100" w:type="dxa"/>
              <w:bottom w:w="100" w:type="dxa"/>
              <w:right w:w="100" w:type="dxa"/>
            </w:tcMar>
          </w:tcPr>
          <w:p w14:paraId="011A89B8" w14:textId="77777777" w:rsidR="000A7866" w:rsidRDefault="000A7866">
            <w:pPr>
              <w:widowControl w:val="0"/>
              <w:tabs>
                <w:tab w:val="center" w:pos="5490"/>
              </w:tabs>
              <w:jc w:val="center"/>
              <w:rPr>
                <w:rFonts w:ascii="Times New Roman" w:eastAsia="Times New Roman" w:hAnsi="Times New Roman" w:cs="Times New Roman"/>
                <w:color w:val="040000"/>
              </w:rPr>
            </w:pPr>
          </w:p>
        </w:tc>
      </w:tr>
      <w:tr w:rsidR="000A7866" w14:paraId="0DF8CF0F" w14:textId="77777777">
        <w:trPr>
          <w:jc w:val="center"/>
        </w:trPr>
        <w:tc>
          <w:tcPr>
            <w:tcW w:w="2696" w:type="dxa"/>
            <w:shd w:val="clear" w:color="auto" w:fill="auto"/>
            <w:tcMar>
              <w:top w:w="100" w:type="dxa"/>
              <w:left w:w="100" w:type="dxa"/>
              <w:bottom w:w="100" w:type="dxa"/>
              <w:right w:w="100" w:type="dxa"/>
            </w:tcMar>
          </w:tcPr>
          <w:p w14:paraId="1DBD4A1D"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Police, Local</w:t>
            </w:r>
          </w:p>
          <w:p w14:paraId="01D0F91B"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FF0000"/>
              </w:rPr>
            </w:pPr>
            <w:r>
              <w:rPr>
                <w:rFonts w:ascii="Times New Roman" w:eastAsia="Times New Roman" w:hAnsi="Times New Roman" w:cs="Times New Roman"/>
                <w:color w:val="FF0000"/>
              </w:rPr>
              <w:t>(Insert County)</w:t>
            </w:r>
          </w:p>
        </w:tc>
        <w:tc>
          <w:tcPr>
            <w:tcW w:w="2696" w:type="dxa"/>
            <w:shd w:val="clear" w:color="auto" w:fill="auto"/>
            <w:tcMar>
              <w:top w:w="100" w:type="dxa"/>
              <w:left w:w="100" w:type="dxa"/>
              <w:bottom w:w="100" w:type="dxa"/>
              <w:right w:w="100" w:type="dxa"/>
            </w:tcMar>
          </w:tcPr>
          <w:p w14:paraId="48F1279F" w14:textId="77777777" w:rsidR="000A7866" w:rsidRDefault="00000000">
            <w:pPr>
              <w:widowControl w:val="0"/>
              <w:tabs>
                <w:tab w:val="center" w:pos="5490"/>
              </w:tabs>
              <w:jc w:val="center"/>
              <w:rPr>
                <w:rFonts w:ascii="Times New Roman" w:eastAsia="Times New Roman" w:hAnsi="Times New Roman" w:cs="Times New Roman"/>
                <w:color w:val="FF0000"/>
              </w:rPr>
            </w:pPr>
            <w:r>
              <w:rPr>
                <w:rFonts w:ascii="Times New Roman" w:eastAsia="Times New Roman" w:hAnsi="Times New Roman" w:cs="Times New Roman"/>
                <w:color w:val="040000"/>
              </w:rPr>
              <w:t xml:space="preserve">Emergency: 911; Non-Emergency: </w:t>
            </w:r>
            <w:r>
              <w:rPr>
                <w:rFonts w:ascii="Times New Roman" w:eastAsia="Times New Roman" w:hAnsi="Times New Roman" w:cs="Times New Roman"/>
                <w:color w:val="FF0000"/>
              </w:rPr>
              <w:t>Insert</w:t>
            </w:r>
          </w:p>
        </w:tc>
        <w:tc>
          <w:tcPr>
            <w:tcW w:w="2696" w:type="dxa"/>
            <w:shd w:val="clear" w:color="auto" w:fill="auto"/>
            <w:tcMar>
              <w:top w:w="100" w:type="dxa"/>
              <w:left w:w="100" w:type="dxa"/>
              <w:bottom w:w="100" w:type="dxa"/>
              <w:right w:w="100" w:type="dxa"/>
            </w:tcMar>
          </w:tcPr>
          <w:p w14:paraId="6689DC0C"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Bank</w:t>
            </w:r>
          </w:p>
        </w:tc>
        <w:tc>
          <w:tcPr>
            <w:tcW w:w="2696" w:type="dxa"/>
            <w:shd w:val="clear" w:color="auto" w:fill="auto"/>
            <w:tcMar>
              <w:top w:w="100" w:type="dxa"/>
              <w:left w:w="100" w:type="dxa"/>
              <w:bottom w:w="100" w:type="dxa"/>
              <w:right w:w="100" w:type="dxa"/>
            </w:tcMar>
          </w:tcPr>
          <w:p w14:paraId="51CBAEAC" w14:textId="77777777" w:rsidR="000A7866" w:rsidRDefault="000A7866">
            <w:pPr>
              <w:widowControl w:val="0"/>
              <w:tabs>
                <w:tab w:val="center" w:pos="5490"/>
              </w:tabs>
              <w:jc w:val="center"/>
              <w:rPr>
                <w:rFonts w:ascii="Times New Roman" w:eastAsia="Times New Roman" w:hAnsi="Times New Roman" w:cs="Times New Roman"/>
                <w:color w:val="040000"/>
              </w:rPr>
            </w:pPr>
          </w:p>
        </w:tc>
      </w:tr>
      <w:tr w:rsidR="000A7866" w14:paraId="4D0CD9AC" w14:textId="77777777">
        <w:trPr>
          <w:jc w:val="center"/>
        </w:trPr>
        <w:tc>
          <w:tcPr>
            <w:tcW w:w="2696" w:type="dxa"/>
            <w:shd w:val="clear" w:color="auto" w:fill="auto"/>
            <w:tcMar>
              <w:top w:w="100" w:type="dxa"/>
              <w:left w:w="100" w:type="dxa"/>
              <w:bottom w:w="100" w:type="dxa"/>
              <w:right w:w="100" w:type="dxa"/>
            </w:tcMar>
          </w:tcPr>
          <w:p w14:paraId="1D2C2C5F"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Police, State</w:t>
            </w:r>
          </w:p>
          <w:p w14:paraId="42AEFBA6"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p w14:paraId="4DF8DF8D"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tc>
        <w:tc>
          <w:tcPr>
            <w:tcW w:w="2696" w:type="dxa"/>
            <w:shd w:val="clear" w:color="auto" w:fill="auto"/>
            <w:tcMar>
              <w:top w:w="100" w:type="dxa"/>
              <w:left w:w="100" w:type="dxa"/>
              <w:bottom w:w="100" w:type="dxa"/>
              <w:right w:w="100" w:type="dxa"/>
            </w:tcMar>
          </w:tcPr>
          <w:p w14:paraId="5FA512AA" w14:textId="77777777" w:rsidR="000A7866" w:rsidRDefault="00000000">
            <w:pPr>
              <w:widowControl w:val="0"/>
              <w:tabs>
                <w:tab w:val="center" w:pos="5490"/>
              </w:tabs>
              <w:spacing w:line="240" w:lineRule="auto"/>
              <w:jc w:val="center"/>
              <w:rPr>
                <w:rFonts w:ascii="Times New Roman" w:eastAsia="Times New Roman" w:hAnsi="Times New Roman" w:cs="Times New Roman"/>
                <w:color w:val="040000"/>
              </w:rPr>
            </w:pPr>
            <w:r>
              <w:rPr>
                <w:rFonts w:ascii="Times New Roman" w:eastAsia="Times New Roman" w:hAnsi="Times New Roman" w:cs="Times New Roman"/>
                <w:color w:val="040000"/>
              </w:rPr>
              <w:t xml:space="preserve">Sergeant-at-Arms: </w:t>
            </w:r>
            <w:r>
              <w:rPr>
                <w:rFonts w:ascii="Times New Roman" w:eastAsia="Times New Roman" w:hAnsi="Times New Roman" w:cs="Times New Roman"/>
                <w:color w:val="040000"/>
                <w:highlight w:val="white"/>
              </w:rPr>
              <w:t>(916) 651-4184</w:t>
            </w:r>
          </w:p>
        </w:tc>
        <w:tc>
          <w:tcPr>
            <w:tcW w:w="2696" w:type="dxa"/>
            <w:shd w:val="clear" w:color="auto" w:fill="auto"/>
            <w:tcMar>
              <w:top w:w="100" w:type="dxa"/>
              <w:left w:w="100" w:type="dxa"/>
              <w:bottom w:w="100" w:type="dxa"/>
              <w:right w:w="100" w:type="dxa"/>
            </w:tcMar>
          </w:tcPr>
          <w:p w14:paraId="5AC9F9EB"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FSA Office</w:t>
            </w:r>
          </w:p>
        </w:tc>
        <w:tc>
          <w:tcPr>
            <w:tcW w:w="2696" w:type="dxa"/>
            <w:shd w:val="clear" w:color="auto" w:fill="auto"/>
            <w:tcMar>
              <w:top w:w="100" w:type="dxa"/>
              <w:left w:w="100" w:type="dxa"/>
              <w:bottom w:w="100" w:type="dxa"/>
              <w:right w:w="100" w:type="dxa"/>
            </w:tcMar>
          </w:tcPr>
          <w:p w14:paraId="1185975F" w14:textId="77777777" w:rsidR="000A7866" w:rsidRDefault="000A7866">
            <w:pPr>
              <w:widowControl w:val="0"/>
              <w:tabs>
                <w:tab w:val="center" w:pos="5490"/>
              </w:tabs>
              <w:jc w:val="center"/>
              <w:rPr>
                <w:rFonts w:ascii="Times New Roman" w:eastAsia="Times New Roman" w:hAnsi="Times New Roman" w:cs="Times New Roman"/>
                <w:color w:val="040000"/>
              </w:rPr>
            </w:pPr>
          </w:p>
        </w:tc>
      </w:tr>
      <w:tr w:rsidR="000A7866" w14:paraId="5461F347" w14:textId="77777777">
        <w:trPr>
          <w:jc w:val="center"/>
        </w:trPr>
        <w:tc>
          <w:tcPr>
            <w:tcW w:w="2696" w:type="dxa"/>
            <w:shd w:val="clear" w:color="auto" w:fill="auto"/>
            <w:tcMar>
              <w:top w:w="100" w:type="dxa"/>
              <w:left w:w="100" w:type="dxa"/>
              <w:bottom w:w="100" w:type="dxa"/>
              <w:right w:w="100" w:type="dxa"/>
            </w:tcMar>
          </w:tcPr>
          <w:p w14:paraId="0107843D"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Doctor</w:t>
            </w:r>
          </w:p>
          <w:p w14:paraId="1868C917"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p w14:paraId="06F7424A"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tc>
        <w:tc>
          <w:tcPr>
            <w:tcW w:w="2696" w:type="dxa"/>
            <w:shd w:val="clear" w:color="auto" w:fill="auto"/>
            <w:tcMar>
              <w:top w:w="100" w:type="dxa"/>
              <w:left w:w="100" w:type="dxa"/>
              <w:bottom w:w="100" w:type="dxa"/>
              <w:right w:w="100" w:type="dxa"/>
            </w:tcMar>
          </w:tcPr>
          <w:p w14:paraId="56B6C212" w14:textId="77777777" w:rsidR="000A7866" w:rsidRDefault="000A7866">
            <w:pPr>
              <w:widowControl w:val="0"/>
              <w:tabs>
                <w:tab w:val="center" w:pos="5490"/>
              </w:tabs>
              <w:jc w:val="center"/>
              <w:rPr>
                <w:rFonts w:ascii="Times New Roman" w:eastAsia="Times New Roman" w:hAnsi="Times New Roman" w:cs="Times New Roman"/>
                <w:color w:val="040000"/>
              </w:rPr>
            </w:pPr>
          </w:p>
        </w:tc>
        <w:tc>
          <w:tcPr>
            <w:tcW w:w="2696" w:type="dxa"/>
            <w:shd w:val="clear" w:color="auto" w:fill="auto"/>
            <w:tcMar>
              <w:top w:w="100" w:type="dxa"/>
              <w:left w:w="100" w:type="dxa"/>
              <w:bottom w:w="100" w:type="dxa"/>
              <w:right w:w="100" w:type="dxa"/>
            </w:tcMar>
          </w:tcPr>
          <w:p w14:paraId="3C40230A"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Neighbor</w:t>
            </w:r>
          </w:p>
        </w:tc>
        <w:tc>
          <w:tcPr>
            <w:tcW w:w="2696" w:type="dxa"/>
            <w:shd w:val="clear" w:color="auto" w:fill="auto"/>
            <w:tcMar>
              <w:top w:w="100" w:type="dxa"/>
              <w:left w:w="100" w:type="dxa"/>
              <w:bottom w:w="100" w:type="dxa"/>
              <w:right w:w="100" w:type="dxa"/>
            </w:tcMar>
          </w:tcPr>
          <w:p w14:paraId="038D0769" w14:textId="77777777" w:rsidR="000A7866" w:rsidRDefault="000A7866">
            <w:pPr>
              <w:widowControl w:val="0"/>
              <w:tabs>
                <w:tab w:val="center" w:pos="5490"/>
              </w:tabs>
              <w:jc w:val="center"/>
              <w:rPr>
                <w:rFonts w:ascii="Times New Roman" w:eastAsia="Times New Roman" w:hAnsi="Times New Roman" w:cs="Times New Roman"/>
                <w:color w:val="040000"/>
              </w:rPr>
            </w:pPr>
          </w:p>
        </w:tc>
      </w:tr>
      <w:tr w:rsidR="000A7866" w14:paraId="0CD09B10" w14:textId="77777777">
        <w:trPr>
          <w:jc w:val="center"/>
        </w:trPr>
        <w:tc>
          <w:tcPr>
            <w:tcW w:w="2696" w:type="dxa"/>
            <w:shd w:val="clear" w:color="auto" w:fill="auto"/>
            <w:tcMar>
              <w:top w:w="100" w:type="dxa"/>
              <w:left w:w="100" w:type="dxa"/>
              <w:bottom w:w="100" w:type="dxa"/>
              <w:right w:w="100" w:type="dxa"/>
            </w:tcMar>
          </w:tcPr>
          <w:p w14:paraId="4CBEC41B"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Farm Veterinarian</w:t>
            </w:r>
          </w:p>
          <w:p w14:paraId="4D762D6E"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p w14:paraId="49B9A4D6"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tc>
        <w:tc>
          <w:tcPr>
            <w:tcW w:w="2696" w:type="dxa"/>
            <w:shd w:val="clear" w:color="auto" w:fill="auto"/>
            <w:tcMar>
              <w:top w:w="100" w:type="dxa"/>
              <w:left w:w="100" w:type="dxa"/>
              <w:bottom w:w="100" w:type="dxa"/>
              <w:right w:w="100" w:type="dxa"/>
            </w:tcMar>
          </w:tcPr>
          <w:p w14:paraId="71F57158" w14:textId="77777777" w:rsidR="000A7866" w:rsidRDefault="000A7866">
            <w:pPr>
              <w:widowControl w:val="0"/>
              <w:tabs>
                <w:tab w:val="center" w:pos="5490"/>
              </w:tabs>
              <w:jc w:val="center"/>
              <w:rPr>
                <w:rFonts w:ascii="Times New Roman" w:eastAsia="Times New Roman" w:hAnsi="Times New Roman" w:cs="Times New Roman"/>
                <w:color w:val="040000"/>
              </w:rPr>
            </w:pPr>
          </w:p>
        </w:tc>
        <w:tc>
          <w:tcPr>
            <w:tcW w:w="2696" w:type="dxa"/>
            <w:shd w:val="clear" w:color="auto" w:fill="auto"/>
            <w:tcMar>
              <w:top w:w="100" w:type="dxa"/>
              <w:left w:w="100" w:type="dxa"/>
              <w:bottom w:w="100" w:type="dxa"/>
              <w:right w:w="100" w:type="dxa"/>
            </w:tcMar>
          </w:tcPr>
          <w:p w14:paraId="700A215F"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tc>
        <w:tc>
          <w:tcPr>
            <w:tcW w:w="2696" w:type="dxa"/>
            <w:shd w:val="clear" w:color="auto" w:fill="auto"/>
            <w:tcMar>
              <w:top w:w="100" w:type="dxa"/>
              <w:left w:w="100" w:type="dxa"/>
              <w:bottom w:w="100" w:type="dxa"/>
              <w:right w:w="100" w:type="dxa"/>
            </w:tcMar>
          </w:tcPr>
          <w:p w14:paraId="4FAF22A3" w14:textId="77777777" w:rsidR="000A7866" w:rsidRDefault="000A7866">
            <w:pPr>
              <w:widowControl w:val="0"/>
              <w:tabs>
                <w:tab w:val="center" w:pos="5490"/>
              </w:tabs>
              <w:jc w:val="center"/>
              <w:rPr>
                <w:rFonts w:ascii="Times New Roman" w:eastAsia="Times New Roman" w:hAnsi="Times New Roman" w:cs="Times New Roman"/>
                <w:b/>
                <w:color w:val="040000"/>
              </w:rPr>
            </w:pPr>
          </w:p>
        </w:tc>
      </w:tr>
      <w:tr w:rsidR="000A7866" w14:paraId="56566E86" w14:textId="77777777">
        <w:trPr>
          <w:jc w:val="center"/>
        </w:trPr>
        <w:tc>
          <w:tcPr>
            <w:tcW w:w="2696" w:type="dxa"/>
            <w:shd w:val="clear" w:color="auto" w:fill="auto"/>
            <w:tcMar>
              <w:top w:w="100" w:type="dxa"/>
              <w:left w:w="100" w:type="dxa"/>
              <w:bottom w:w="100" w:type="dxa"/>
              <w:right w:w="100" w:type="dxa"/>
            </w:tcMar>
          </w:tcPr>
          <w:p w14:paraId="39D9721B" w14:textId="77777777" w:rsidR="000A7866" w:rsidRDefault="00000000">
            <w:pPr>
              <w:widowControl w:val="0"/>
              <w:tabs>
                <w:tab w:val="center" w:pos="5490"/>
              </w:tabs>
              <w:spacing w:line="240" w:lineRule="auto"/>
              <w:ind w:left="78"/>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State Veterinarian</w:t>
            </w:r>
          </w:p>
        </w:tc>
        <w:tc>
          <w:tcPr>
            <w:tcW w:w="2696" w:type="dxa"/>
            <w:shd w:val="clear" w:color="auto" w:fill="auto"/>
            <w:tcMar>
              <w:top w:w="100" w:type="dxa"/>
              <w:left w:w="100" w:type="dxa"/>
              <w:bottom w:w="100" w:type="dxa"/>
              <w:right w:w="100" w:type="dxa"/>
            </w:tcMar>
          </w:tcPr>
          <w:p w14:paraId="65FB3F9C" w14:textId="77777777" w:rsidR="000A7866" w:rsidRDefault="00000000">
            <w:pPr>
              <w:widowControl w:val="0"/>
              <w:tabs>
                <w:tab w:val="center" w:pos="5490"/>
              </w:tabs>
              <w:jc w:val="center"/>
              <w:rPr>
                <w:rFonts w:ascii="Times New Roman" w:eastAsia="Times New Roman" w:hAnsi="Times New Roman" w:cs="Times New Roman"/>
                <w:color w:val="040000"/>
              </w:rPr>
            </w:pPr>
            <w:r>
              <w:rPr>
                <w:rFonts w:ascii="Times New Roman" w:eastAsia="Times New Roman" w:hAnsi="Times New Roman" w:cs="Times New Roman"/>
                <w:color w:val="040000"/>
                <w:highlight w:val="white"/>
              </w:rPr>
              <w:t>(916) 654-1447</w:t>
            </w:r>
            <w:r>
              <w:rPr>
                <w:rFonts w:ascii="Times New Roman" w:eastAsia="Times New Roman" w:hAnsi="Times New Roman" w:cs="Times New Roman"/>
                <w:color w:val="040000"/>
              </w:rPr>
              <w:t>; https://www.cdfa.ca.gov/ahfss/</w:t>
            </w:r>
          </w:p>
        </w:tc>
        <w:tc>
          <w:tcPr>
            <w:tcW w:w="2696" w:type="dxa"/>
            <w:shd w:val="clear" w:color="auto" w:fill="auto"/>
            <w:tcMar>
              <w:top w:w="100" w:type="dxa"/>
              <w:left w:w="100" w:type="dxa"/>
              <w:bottom w:w="100" w:type="dxa"/>
              <w:right w:w="100" w:type="dxa"/>
            </w:tcMar>
          </w:tcPr>
          <w:p w14:paraId="72C440A6" w14:textId="77777777" w:rsidR="000A7866" w:rsidRDefault="000A7866">
            <w:pPr>
              <w:widowControl w:val="0"/>
              <w:tabs>
                <w:tab w:val="center" w:pos="5490"/>
              </w:tabs>
              <w:jc w:val="center"/>
              <w:rPr>
                <w:rFonts w:ascii="Times New Roman" w:eastAsia="Times New Roman" w:hAnsi="Times New Roman" w:cs="Times New Roman"/>
                <w:color w:val="040000"/>
                <w:highlight w:val="white"/>
              </w:rPr>
            </w:pPr>
          </w:p>
        </w:tc>
        <w:tc>
          <w:tcPr>
            <w:tcW w:w="2696" w:type="dxa"/>
            <w:shd w:val="clear" w:color="auto" w:fill="auto"/>
            <w:tcMar>
              <w:top w:w="100" w:type="dxa"/>
              <w:left w:w="100" w:type="dxa"/>
              <w:bottom w:w="100" w:type="dxa"/>
              <w:right w:w="100" w:type="dxa"/>
            </w:tcMar>
          </w:tcPr>
          <w:p w14:paraId="6DF11F9B" w14:textId="77777777" w:rsidR="000A7866" w:rsidRDefault="000A7866">
            <w:pPr>
              <w:widowControl w:val="0"/>
              <w:tabs>
                <w:tab w:val="center" w:pos="5490"/>
              </w:tabs>
              <w:jc w:val="center"/>
              <w:rPr>
                <w:rFonts w:ascii="Times New Roman" w:eastAsia="Times New Roman" w:hAnsi="Times New Roman" w:cs="Times New Roman"/>
                <w:color w:val="040000"/>
                <w:highlight w:val="white"/>
              </w:rPr>
            </w:pPr>
          </w:p>
        </w:tc>
      </w:tr>
      <w:tr w:rsidR="000A7866" w14:paraId="331C6D8F" w14:textId="77777777">
        <w:trPr>
          <w:jc w:val="center"/>
        </w:trPr>
        <w:tc>
          <w:tcPr>
            <w:tcW w:w="2696" w:type="dxa"/>
            <w:shd w:val="clear" w:color="auto" w:fill="auto"/>
            <w:tcMar>
              <w:top w:w="100" w:type="dxa"/>
              <w:left w:w="100" w:type="dxa"/>
              <w:bottom w:w="100" w:type="dxa"/>
              <w:right w:w="100" w:type="dxa"/>
            </w:tcMar>
          </w:tcPr>
          <w:p w14:paraId="4CDAF634" w14:textId="77777777" w:rsidR="000A7866" w:rsidRDefault="00000000">
            <w:pPr>
              <w:widowControl w:val="0"/>
              <w:tabs>
                <w:tab w:val="center" w:pos="5490"/>
              </w:tabs>
              <w:spacing w:line="240" w:lineRule="auto"/>
              <w:ind w:left="86"/>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Poison Control</w:t>
            </w:r>
          </w:p>
          <w:p w14:paraId="0723F579"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p w14:paraId="098CC880" w14:textId="77777777" w:rsidR="000A7866" w:rsidRDefault="000A7866">
            <w:pPr>
              <w:widowControl w:val="0"/>
              <w:tabs>
                <w:tab w:val="center" w:pos="5490"/>
              </w:tabs>
              <w:spacing w:line="240" w:lineRule="auto"/>
              <w:ind w:left="86"/>
              <w:jc w:val="center"/>
              <w:rPr>
                <w:rFonts w:ascii="Times New Roman" w:eastAsia="Times New Roman" w:hAnsi="Times New Roman" w:cs="Times New Roman"/>
                <w:b/>
                <w:color w:val="040000"/>
              </w:rPr>
            </w:pPr>
          </w:p>
        </w:tc>
        <w:tc>
          <w:tcPr>
            <w:tcW w:w="2696" w:type="dxa"/>
            <w:shd w:val="clear" w:color="auto" w:fill="auto"/>
            <w:tcMar>
              <w:top w:w="100" w:type="dxa"/>
              <w:left w:w="100" w:type="dxa"/>
              <w:bottom w:w="100" w:type="dxa"/>
              <w:right w:w="100" w:type="dxa"/>
            </w:tcMar>
          </w:tcPr>
          <w:p w14:paraId="78F48A0C" w14:textId="77777777" w:rsidR="000A7866" w:rsidRDefault="00000000">
            <w:pPr>
              <w:widowControl w:val="0"/>
              <w:tabs>
                <w:tab w:val="center" w:pos="5490"/>
              </w:tabs>
              <w:jc w:val="center"/>
              <w:rPr>
                <w:rFonts w:ascii="Times New Roman" w:eastAsia="Times New Roman" w:hAnsi="Times New Roman" w:cs="Times New Roman"/>
                <w:color w:val="040000"/>
              </w:rPr>
            </w:pPr>
            <w:r>
              <w:rPr>
                <w:rFonts w:ascii="Times New Roman" w:eastAsia="Times New Roman" w:hAnsi="Times New Roman" w:cs="Times New Roman"/>
                <w:color w:val="040000"/>
              </w:rPr>
              <w:t>1‑800‑222‑1222</w:t>
            </w:r>
          </w:p>
        </w:tc>
        <w:tc>
          <w:tcPr>
            <w:tcW w:w="2696" w:type="dxa"/>
            <w:shd w:val="clear" w:color="auto" w:fill="auto"/>
            <w:tcMar>
              <w:top w:w="100" w:type="dxa"/>
              <w:left w:w="100" w:type="dxa"/>
              <w:bottom w:w="100" w:type="dxa"/>
              <w:right w:w="100" w:type="dxa"/>
            </w:tcMar>
          </w:tcPr>
          <w:p w14:paraId="5860ED5D" w14:textId="77777777" w:rsidR="000A7866" w:rsidRDefault="000A7866">
            <w:pPr>
              <w:widowControl w:val="0"/>
              <w:tabs>
                <w:tab w:val="center" w:pos="5490"/>
              </w:tabs>
              <w:jc w:val="center"/>
              <w:rPr>
                <w:rFonts w:ascii="Times New Roman" w:eastAsia="Times New Roman" w:hAnsi="Times New Roman" w:cs="Times New Roman"/>
                <w:color w:val="040000"/>
              </w:rPr>
            </w:pPr>
          </w:p>
        </w:tc>
        <w:tc>
          <w:tcPr>
            <w:tcW w:w="2696" w:type="dxa"/>
            <w:shd w:val="clear" w:color="auto" w:fill="auto"/>
            <w:tcMar>
              <w:top w:w="100" w:type="dxa"/>
              <w:left w:w="100" w:type="dxa"/>
              <w:bottom w:w="100" w:type="dxa"/>
              <w:right w:w="100" w:type="dxa"/>
            </w:tcMar>
          </w:tcPr>
          <w:p w14:paraId="197EDE22" w14:textId="77777777" w:rsidR="000A7866" w:rsidRDefault="000A7866">
            <w:pPr>
              <w:widowControl w:val="0"/>
              <w:tabs>
                <w:tab w:val="center" w:pos="5490"/>
              </w:tabs>
              <w:jc w:val="center"/>
              <w:rPr>
                <w:rFonts w:ascii="Times New Roman" w:eastAsia="Times New Roman" w:hAnsi="Times New Roman" w:cs="Times New Roman"/>
                <w:color w:val="040000"/>
              </w:rPr>
            </w:pPr>
          </w:p>
        </w:tc>
      </w:tr>
      <w:tr w:rsidR="000A7866" w14:paraId="7D34BF61" w14:textId="77777777">
        <w:trPr>
          <w:jc w:val="center"/>
        </w:trPr>
        <w:tc>
          <w:tcPr>
            <w:tcW w:w="2696" w:type="dxa"/>
            <w:shd w:val="clear" w:color="auto" w:fill="auto"/>
            <w:tcMar>
              <w:top w:w="100" w:type="dxa"/>
              <w:left w:w="100" w:type="dxa"/>
              <w:bottom w:w="100" w:type="dxa"/>
              <w:right w:w="100" w:type="dxa"/>
            </w:tcMar>
          </w:tcPr>
          <w:p w14:paraId="64A3CB0F" w14:textId="77777777" w:rsidR="000A7866" w:rsidRDefault="00000000">
            <w:pPr>
              <w:widowControl w:val="0"/>
              <w:tabs>
                <w:tab w:val="center" w:pos="5490"/>
              </w:tabs>
              <w:spacing w:line="240" w:lineRule="auto"/>
              <w:ind w:left="84"/>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Utilities: Electric</w:t>
            </w:r>
          </w:p>
          <w:p w14:paraId="7AB1DC8E"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rPr>
            </w:pPr>
          </w:p>
          <w:p w14:paraId="14673930"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rPr>
            </w:pPr>
          </w:p>
        </w:tc>
        <w:tc>
          <w:tcPr>
            <w:tcW w:w="2696" w:type="dxa"/>
            <w:shd w:val="clear" w:color="auto" w:fill="auto"/>
            <w:tcMar>
              <w:top w:w="100" w:type="dxa"/>
              <w:left w:w="100" w:type="dxa"/>
              <w:bottom w:w="100" w:type="dxa"/>
              <w:right w:w="100" w:type="dxa"/>
            </w:tcMar>
          </w:tcPr>
          <w:p w14:paraId="570994D1" w14:textId="77777777" w:rsidR="000A7866" w:rsidRDefault="000A7866">
            <w:pPr>
              <w:widowControl w:val="0"/>
              <w:tabs>
                <w:tab w:val="center" w:pos="5490"/>
              </w:tabs>
              <w:jc w:val="center"/>
              <w:rPr>
                <w:rFonts w:ascii="Times New Roman" w:eastAsia="Times New Roman" w:hAnsi="Times New Roman" w:cs="Times New Roman"/>
                <w:color w:val="040000"/>
              </w:rPr>
            </w:pPr>
          </w:p>
        </w:tc>
        <w:tc>
          <w:tcPr>
            <w:tcW w:w="2696" w:type="dxa"/>
            <w:shd w:val="clear" w:color="auto" w:fill="auto"/>
            <w:tcMar>
              <w:top w:w="100" w:type="dxa"/>
              <w:left w:w="100" w:type="dxa"/>
              <w:bottom w:w="100" w:type="dxa"/>
              <w:right w:w="100" w:type="dxa"/>
            </w:tcMar>
          </w:tcPr>
          <w:p w14:paraId="259F007A" w14:textId="77777777" w:rsidR="000A7866" w:rsidRDefault="000A7866">
            <w:pPr>
              <w:widowControl w:val="0"/>
              <w:tabs>
                <w:tab w:val="center" w:pos="5490"/>
              </w:tabs>
              <w:jc w:val="center"/>
              <w:rPr>
                <w:rFonts w:ascii="Times New Roman" w:eastAsia="Times New Roman" w:hAnsi="Times New Roman" w:cs="Times New Roman"/>
                <w:color w:val="040000"/>
              </w:rPr>
            </w:pPr>
          </w:p>
        </w:tc>
        <w:tc>
          <w:tcPr>
            <w:tcW w:w="2696" w:type="dxa"/>
            <w:shd w:val="clear" w:color="auto" w:fill="auto"/>
            <w:tcMar>
              <w:top w:w="100" w:type="dxa"/>
              <w:left w:w="100" w:type="dxa"/>
              <w:bottom w:w="100" w:type="dxa"/>
              <w:right w:w="100" w:type="dxa"/>
            </w:tcMar>
          </w:tcPr>
          <w:p w14:paraId="5FE20709" w14:textId="77777777" w:rsidR="000A7866" w:rsidRDefault="000A7866">
            <w:pPr>
              <w:widowControl w:val="0"/>
              <w:tabs>
                <w:tab w:val="center" w:pos="5490"/>
              </w:tabs>
              <w:jc w:val="center"/>
              <w:rPr>
                <w:rFonts w:ascii="Times New Roman" w:eastAsia="Times New Roman" w:hAnsi="Times New Roman" w:cs="Times New Roman"/>
                <w:color w:val="040000"/>
              </w:rPr>
            </w:pPr>
          </w:p>
        </w:tc>
      </w:tr>
      <w:tr w:rsidR="000A7866" w14:paraId="3AFFFFAC" w14:textId="77777777">
        <w:trPr>
          <w:trHeight w:val="563"/>
          <w:jc w:val="center"/>
        </w:trPr>
        <w:tc>
          <w:tcPr>
            <w:tcW w:w="2696" w:type="dxa"/>
            <w:shd w:val="clear" w:color="auto" w:fill="auto"/>
            <w:tcMar>
              <w:top w:w="100" w:type="dxa"/>
              <w:left w:w="100" w:type="dxa"/>
              <w:bottom w:w="100" w:type="dxa"/>
              <w:right w:w="100" w:type="dxa"/>
            </w:tcMar>
          </w:tcPr>
          <w:p w14:paraId="6B9EE7A5" w14:textId="77777777" w:rsidR="000A7866" w:rsidRDefault="00000000">
            <w:pPr>
              <w:widowControl w:val="0"/>
              <w:tabs>
                <w:tab w:val="center" w:pos="5490"/>
              </w:tabs>
              <w:spacing w:line="240" w:lineRule="auto"/>
              <w:ind w:left="84"/>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Utilities: Gas</w:t>
            </w:r>
          </w:p>
          <w:p w14:paraId="4A298513"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rPr>
            </w:pPr>
          </w:p>
          <w:p w14:paraId="35E3058A"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rPr>
            </w:pPr>
          </w:p>
        </w:tc>
        <w:tc>
          <w:tcPr>
            <w:tcW w:w="2696" w:type="dxa"/>
            <w:shd w:val="clear" w:color="auto" w:fill="auto"/>
            <w:tcMar>
              <w:top w:w="100" w:type="dxa"/>
              <w:left w:w="100" w:type="dxa"/>
              <w:bottom w:w="100" w:type="dxa"/>
              <w:right w:w="100" w:type="dxa"/>
            </w:tcMar>
          </w:tcPr>
          <w:p w14:paraId="61585E97" w14:textId="77777777" w:rsidR="000A7866" w:rsidRDefault="000A7866">
            <w:pPr>
              <w:widowControl w:val="0"/>
              <w:tabs>
                <w:tab w:val="center" w:pos="5490"/>
              </w:tabs>
              <w:jc w:val="center"/>
              <w:rPr>
                <w:rFonts w:ascii="Times New Roman" w:eastAsia="Times New Roman" w:hAnsi="Times New Roman" w:cs="Times New Roman"/>
                <w:color w:val="040000"/>
              </w:rPr>
            </w:pPr>
          </w:p>
        </w:tc>
        <w:tc>
          <w:tcPr>
            <w:tcW w:w="2696" w:type="dxa"/>
            <w:shd w:val="clear" w:color="auto" w:fill="auto"/>
            <w:tcMar>
              <w:top w:w="100" w:type="dxa"/>
              <w:left w:w="100" w:type="dxa"/>
              <w:bottom w:w="100" w:type="dxa"/>
              <w:right w:w="100" w:type="dxa"/>
            </w:tcMar>
          </w:tcPr>
          <w:p w14:paraId="1631B06F" w14:textId="77777777" w:rsidR="000A7866" w:rsidRDefault="000A7866">
            <w:pPr>
              <w:widowControl w:val="0"/>
              <w:tabs>
                <w:tab w:val="center" w:pos="5490"/>
              </w:tabs>
              <w:jc w:val="center"/>
              <w:rPr>
                <w:rFonts w:ascii="Times New Roman" w:eastAsia="Times New Roman" w:hAnsi="Times New Roman" w:cs="Times New Roman"/>
                <w:color w:val="040000"/>
              </w:rPr>
            </w:pPr>
          </w:p>
        </w:tc>
        <w:tc>
          <w:tcPr>
            <w:tcW w:w="2696" w:type="dxa"/>
            <w:shd w:val="clear" w:color="auto" w:fill="auto"/>
            <w:tcMar>
              <w:top w:w="100" w:type="dxa"/>
              <w:left w:w="100" w:type="dxa"/>
              <w:bottom w:w="100" w:type="dxa"/>
              <w:right w:w="100" w:type="dxa"/>
            </w:tcMar>
          </w:tcPr>
          <w:p w14:paraId="0B4A432E" w14:textId="77777777" w:rsidR="000A7866" w:rsidRDefault="000A7866">
            <w:pPr>
              <w:widowControl w:val="0"/>
              <w:tabs>
                <w:tab w:val="center" w:pos="5490"/>
              </w:tabs>
              <w:jc w:val="center"/>
              <w:rPr>
                <w:rFonts w:ascii="Times New Roman" w:eastAsia="Times New Roman" w:hAnsi="Times New Roman" w:cs="Times New Roman"/>
                <w:color w:val="040000"/>
              </w:rPr>
            </w:pPr>
          </w:p>
        </w:tc>
      </w:tr>
      <w:tr w:rsidR="000A7866" w14:paraId="753CF72A" w14:textId="77777777">
        <w:trPr>
          <w:trHeight w:val="826"/>
          <w:jc w:val="center"/>
        </w:trPr>
        <w:tc>
          <w:tcPr>
            <w:tcW w:w="2696" w:type="dxa"/>
            <w:shd w:val="clear" w:color="auto" w:fill="auto"/>
            <w:tcMar>
              <w:top w:w="100" w:type="dxa"/>
              <w:left w:w="100" w:type="dxa"/>
              <w:bottom w:w="100" w:type="dxa"/>
              <w:right w:w="100" w:type="dxa"/>
            </w:tcMar>
          </w:tcPr>
          <w:p w14:paraId="0A0039A9" w14:textId="77777777" w:rsidR="000A7866" w:rsidRDefault="00000000">
            <w:pPr>
              <w:widowControl w:val="0"/>
              <w:tabs>
                <w:tab w:val="center" w:pos="5490"/>
              </w:tabs>
              <w:spacing w:line="240" w:lineRule="auto"/>
              <w:ind w:left="84"/>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Utilities: Heat</w:t>
            </w:r>
          </w:p>
          <w:p w14:paraId="45B0C982"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rPr>
            </w:pPr>
          </w:p>
          <w:p w14:paraId="2A2F5426" w14:textId="77777777" w:rsidR="000A7866" w:rsidRDefault="000A7866">
            <w:pPr>
              <w:widowControl w:val="0"/>
              <w:tabs>
                <w:tab w:val="center" w:pos="5490"/>
              </w:tabs>
              <w:spacing w:line="240" w:lineRule="auto"/>
              <w:ind w:left="84"/>
              <w:jc w:val="center"/>
              <w:rPr>
                <w:rFonts w:ascii="Times New Roman" w:eastAsia="Times New Roman" w:hAnsi="Times New Roman" w:cs="Times New Roman"/>
                <w:b/>
                <w:color w:val="040000"/>
              </w:rPr>
            </w:pPr>
          </w:p>
        </w:tc>
        <w:tc>
          <w:tcPr>
            <w:tcW w:w="2696" w:type="dxa"/>
            <w:shd w:val="clear" w:color="auto" w:fill="auto"/>
            <w:tcMar>
              <w:top w:w="100" w:type="dxa"/>
              <w:left w:w="100" w:type="dxa"/>
              <w:bottom w:w="100" w:type="dxa"/>
              <w:right w:w="100" w:type="dxa"/>
            </w:tcMar>
          </w:tcPr>
          <w:p w14:paraId="74BBFA10" w14:textId="77777777" w:rsidR="000A7866" w:rsidRDefault="000A7866">
            <w:pPr>
              <w:widowControl w:val="0"/>
              <w:tabs>
                <w:tab w:val="center" w:pos="5490"/>
              </w:tabs>
              <w:jc w:val="center"/>
              <w:rPr>
                <w:rFonts w:ascii="Times New Roman" w:eastAsia="Times New Roman" w:hAnsi="Times New Roman" w:cs="Times New Roman"/>
                <w:color w:val="040000"/>
              </w:rPr>
            </w:pPr>
          </w:p>
        </w:tc>
        <w:tc>
          <w:tcPr>
            <w:tcW w:w="2696" w:type="dxa"/>
            <w:shd w:val="clear" w:color="auto" w:fill="auto"/>
            <w:tcMar>
              <w:top w:w="100" w:type="dxa"/>
              <w:left w:w="100" w:type="dxa"/>
              <w:bottom w:w="100" w:type="dxa"/>
              <w:right w:w="100" w:type="dxa"/>
            </w:tcMar>
          </w:tcPr>
          <w:p w14:paraId="6A7523DB" w14:textId="77777777" w:rsidR="000A7866" w:rsidRDefault="000A7866">
            <w:pPr>
              <w:widowControl w:val="0"/>
              <w:tabs>
                <w:tab w:val="center" w:pos="5490"/>
              </w:tabs>
              <w:jc w:val="center"/>
              <w:rPr>
                <w:rFonts w:ascii="Times New Roman" w:eastAsia="Times New Roman" w:hAnsi="Times New Roman" w:cs="Times New Roman"/>
                <w:color w:val="040000"/>
              </w:rPr>
            </w:pPr>
          </w:p>
        </w:tc>
        <w:tc>
          <w:tcPr>
            <w:tcW w:w="2696" w:type="dxa"/>
            <w:shd w:val="clear" w:color="auto" w:fill="auto"/>
            <w:tcMar>
              <w:top w:w="100" w:type="dxa"/>
              <w:left w:w="100" w:type="dxa"/>
              <w:bottom w:w="100" w:type="dxa"/>
              <w:right w:w="100" w:type="dxa"/>
            </w:tcMar>
          </w:tcPr>
          <w:p w14:paraId="2AED8611" w14:textId="77777777" w:rsidR="000A7866" w:rsidRDefault="000A7866">
            <w:pPr>
              <w:widowControl w:val="0"/>
              <w:tabs>
                <w:tab w:val="center" w:pos="5490"/>
              </w:tabs>
              <w:jc w:val="center"/>
              <w:rPr>
                <w:rFonts w:ascii="Times New Roman" w:eastAsia="Times New Roman" w:hAnsi="Times New Roman" w:cs="Times New Roman"/>
                <w:color w:val="040000"/>
              </w:rPr>
            </w:pPr>
          </w:p>
        </w:tc>
      </w:tr>
    </w:tbl>
    <w:p w14:paraId="3EE300EA" w14:textId="77777777" w:rsidR="000A7866" w:rsidRDefault="000A7866">
      <w:pPr>
        <w:tabs>
          <w:tab w:val="center" w:pos="5490"/>
        </w:tabs>
        <w:rPr>
          <w:rFonts w:ascii="Times New Roman" w:eastAsia="Times New Roman" w:hAnsi="Times New Roman" w:cs="Times New Roman"/>
          <w:b/>
          <w:color w:val="FF0000"/>
          <w:sz w:val="28"/>
          <w:szCs w:val="28"/>
        </w:rPr>
      </w:pPr>
    </w:p>
    <w:p w14:paraId="25A6F830" w14:textId="77777777" w:rsidR="000A7866" w:rsidRDefault="000A7866">
      <w:pPr>
        <w:tabs>
          <w:tab w:val="center" w:pos="5490"/>
        </w:tabs>
        <w:rPr>
          <w:rFonts w:ascii="Times New Roman" w:eastAsia="Times New Roman" w:hAnsi="Times New Roman" w:cs="Times New Roman"/>
          <w:b/>
          <w:sz w:val="28"/>
          <w:szCs w:val="28"/>
        </w:rPr>
      </w:pPr>
    </w:p>
    <w:p w14:paraId="4321C6CA" w14:textId="77777777" w:rsidR="000A7866" w:rsidRDefault="000A7866" w:rsidP="00500C37">
      <w:pPr>
        <w:tabs>
          <w:tab w:val="center" w:pos="5490"/>
        </w:tabs>
        <w:rPr>
          <w:rFonts w:ascii="Times New Roman" w:eastAsia="Times New Roman" w:hAnsi="Times New Roman" w:cs="Times New Roman"/>
          <w:b/>
          <w:sz w:val="28"/>
          <w:szCs w:val="28"/>
        </w:rPr>
      </w:pPr>
    </w:p>
    <w:p w14:paraId="01D41DEF" w14:textId="77777777" w:rsidR="000A7866" w:rsidRDefault="00000000">
      <w:pPr>
        <w:tabs>
          <w:tab w:val="center" w:pos="549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Employee and Volunteer Training Guidelines</w:t>
      </w:r>
    </w:p>
    <w:p w14:paraId="418D188A" w14:textId="77777777" w:rsidR="000A7866" w:rsidRDefault="000A7866">
      <w:pPr>
        <w:tabs>
          <w:tab w:val="center" w:pos="5490"/>
        </w:tabs>
        <w:jc w:val="center"/>
        <w:rPr>
          <w:rFonts w:ascii="Times New Roman" w:eastAsia="Times New Roman" w:hAnsi="Times New Roman" w:cs="Times New Roman"/>
          <w:b/>
          <w:sz w:val="28"/>
          <w:szCs w:val="28"/>
        </w:rPr>
      </w:pPr>
    </w:p>
    <w:tbl>
      <w:tblPr>
        <w:tblStyle w:val="a4"/>
        <w:tblW w:w="109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700"/>
      </w:tblGrid>
      <w:tr w:rsidR="000A7866" w14:paraId="7B1AF9EE" w14:textId="77777777">
        <w:trPr>
          <w:trHeight w:val="735"/>
          <w:jc w:val="center"/>
        </w:trPr>
        <w:tc>
          <w:tcPr>
            <w:tcW w:w="10980" w:type="dxa"/>
            <w:gridSpan w:val="2"/>
            <w:shd w:val="clear" w:color="auto" w:fill="auto"/>
            <w:tcMar>
              <w:top w:w="100" w:type="dxa"/>
              <w:left w:w="100" w:type="dxa"/>
              <w:bottom w:w="100" w:type="dxa"/>
              <w:right w:w="100" w:type="dxa"/>
            </w:tcMar>
          </w:tcPr>
          <w:p w14:paraId="5CF3413F" w14:textId="77777777" w:rsidR="000A7866" w:rsidRDefault="00000000">
            <w:pPr>
              <w:widowControl w:val="0"/>
              <w:tabs>
                <w:tab w:val="center" w:pos="5490"/>
              </w:tabs>
              <w:spacing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rPr>
              <w:t>Employees and volunteers are trained on the importance of biosecurity and the role they play in protecting animals against diseases. This should include education in the following aspects of biosecurity.</w:t>
            </w:r>
          </w:p>
        </w:tc>
      </w:tr>
      <w:tr w:rsidR="000A7866" w14:paraId="4C70D506" w14:textId="77777777">
        <w:trPr>
          <w:trHeight w:val="2340"/>
          <w:jc w:val="center"/>
        </w:trPr>
        <w:tc>
          <w:tcPr>
            <w:tcW w:w="5280" w:type="dxa"/>
            <w:shd w:val="clear" w:color="auto" w:fill="auto"/>
            <w:tcMar>
              <w:top w:w="100" w:type="dxa"/>
              <w:left w:w="100" w:type="dxa"/>
              <w:bottom w:w="100" w:type="dxa"/>
              <w:right w:w="100" w:type="dxa"/>
            </w:tcMar>
          </w:tcPr>
          <w:p w14:paraId="54F31CD1" w14:textId="77777777" w:rsidR="000A7866" w:rsidRDefault="00000000">
            <w:pPr>
              <w:widowControl w:val="0"/>
              <w:tabs>
                <w:tab w:val="center" w:pos="5490"/>
              </w:tabs>
              <w:spacing w:line="240" w:lineRule="auto"/>
              <w:ind w:left="8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Farm security: </w:t>
            </w:r>
          </w:p>
          <w:p w14:paraId="0DA5536C" w14:textId="77777777" w:rsidR="000A7866" w:rsidRDefault="00000000">
            <w:pPr>
              <w:widowControl w:val="0"/>
              <w:numPr>
                <w:ilvl w:val="0"/>
                <w:numId w:val="6"/>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System of fences, gates, and signs to deter unauthorized entry onto the premises. </w:t>
            </w:r>
          </w:p>
          <w:p w14:paraId="1A7E1361" w14:textId="77777777" w:rsidR="000A7866" w:rsidRDefault="00000000">
            <w:pPr>
              <w:widowControl w:val="0"/>
              <w:numPr>
                <w:ilvl w:val="0"/>
                <w:numId w:val="6"/>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Ensure fences are maintained and gates remain locked.</w:t>
            </w:r>
          </w:p>
          <w:p w14:paraId="71BA2C1A" w14:textId="77777777" w:rsidR="000A7866" w:rsidRDefault="00000000">
            <w:pPr>
              <w:widowControl w:val="0"/>
              <w:numPr>
                <w:ilvl w:val="0"/>
                <w:numId w:val="6"/>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Any hazardous materials or substances are kept in a secure storage area and are properly labeled. Only authorized employees have access to these materials. </w:t>
            </w:r>
          </w:p>
          <w:p w14:paraId="0E3AE6AC" w14:textId="77777777" w:rsidR="000A7866" w:rsidRDefault="00000000">
            <w:pPr>
              <w:widowControl w:val="0"/>
              <w:numPr>
                <w:ilvl w:val="0"/>
                <w:numId w:val="6"/>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Make sure that when an employee is no longer employed by your farm, they no longer have access to the facility (codes for gates and keys).  </w:t>
            </w:r>
          </w:p>
        </w:tc>
        <w:tc>
          <w:tcPr>
            <w:tcW w:w="5700" w:type="dxa"/>
            <w:shd w:val="clear" w:color="auto" w:fill="auto"/>
            <w:tcMar>
              <w:top w:w="100" w:type="dxa"/>
              <w:left w:w="100" w:type="dxa"/>
              <w:bottom w:w="100" w:type="dxa"/>
              <w:right w:w="100" w:type="dxa"/>
            </w:tcMar>
          </w:tcPr>
          <w:p w14:paraId="04B00677" w14:textId="77777777" w:rsidR="000A7866" w:rsidRDefault="00000000">
            <w:pPr>
              <w:widowControl w:val="0"/>
              <w:tabs>
                <w:tab w:val="center" w:pos="5490"/>
              </w:tabs>
              <w:spacing w:line="240" w:lineRule="auto"/>
              <w:ind w:left="118"/>
              <w:rPr>
                <w:rFonts w:ascii="Times New Roman" w:eastAsia="Times New Roman" w:hAnsi="Times New Roman" w:cs="Times New Roman"/>
              </w:rPr>
            </w:pPr>
            <w:r>
              <w:rPr>
                <w:rFonts w:ascii="Times New Roman" w:eastAsia="Times New Roman" w:hAnsi="Times New Roman" w:cs="Times New Roman"/>
                <w:b/>
                <w:sz w:val="24"/>
                <w:szCs w:val="24"/>
              </w:rPr>
              <w:t xml:space="preserve">Communication: </w:t>
            </w:r>
          </w:p>
          <w:p w14:paraId="6FF4BC9F" w14:textId="77777777" w:rsidR="000A7866" w:rsidRDefault="00000000">
            <w:pPr>
              <w:widowControl w:val="0"/>
              <w:numPr>
                <w:ilvl w:val="0"/>
                <w:numId w:val="15"/>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Important biosecurity procedures and emergency contacts are posted on the property, and this location is communicated to employees.</w:t>
            </w:r>
          </w:p>
          <w:p w14:paraId="1AF52536" w14:textId="77777777" w:rsidR="000A7866" w:rsidRDefault="00000000">
            <w:pPr>
              <w:widowControl w:val="0"/>
              <w:numPr>
                <w:ilvl w:val="0"/>
                <w:numId w:val="15"/>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Employees are responsible for informing management if they own livestock or if they have visited other animal facilities.</w:t>
            </w:r>
          </w:p>
          <w:p w14:paraId="49A14F6D" w14:textId="77777777" w:rsidR="000A7866" w:rsidRDefault="00000000">
            <w:pPr>
              <w:widowControl w:val="0"/>
              <w:numPr>
                <w:ilvl w:val="0"/>
                <w:numId w:val="15"/>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Employees report feral animal sightings and observe for wildlife co-mingling with livestock.</w:t>
            </w:r>
          </w:p>
        </w:tc>
      </w:tr>
      <w:tr w:rsidR="000A7866" w14:paraId="7B8B4AC6" w14:textId="77777777">
        <w:trPr>
          <w:trHeight w:val="3045"/>
          <w:jc w:val="center"/>
        </w:trPr>
        <w:tc>
          <w:tcPr>
            <w:tcW w:w="5280" w:type="dxa"/>
            <w:shd w:val="clear" w:color="auto" w:fill="auto"/>
            <w:tcMar>
              <w:top w:w="100" w:type="dxa"/>
              <w:left w:w="100" w:type="dxa"/>
              <w:bottom w:w="100" w:type="dxa"/>
              <w:right w:w="100" w:type="dxa"/>
            </w:tcMar>
          </w:tcPr>
          <w:p w14:paraId="1FA92B83" w14:textId="77777777" w:rsidR="000A7866" w:rsidRDefault="00000000">
            <w:pPr>
              <w:widowControl w:val="0"/>
              <w:tabs>
                <w:tab w:val="center" w:pos="5490"/>
              </w:tabs>
              <w:spacing w:line="240" w:lineRule="auto"/>
              <w:ind w:left="85"/>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Entering and leaving restricted access areas: </w:t>
            </w:r>
          </w:p>
          <w:p w14:paraId="37F6FC62" w14:textId="77777777" w:rsidR="000A7866" w:rsidRDefault="00000000">
            <w:pPr>
              <w:widowControl w:val="0"/>
              <w:numPr>
                <w:ilvl w:val="0"/>
                <w:numId w:val="8"/>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Ensure employees understand where LOS are, outside vehicles should not cross these lines.</w:t>
            </w:r>
          </w:p>
          <w:p w14:paraId="193D137F" w14:textId="77777777" w:rsidR="000A7866" w:rsidRDefault="00000000">
            <w:pPr>
              <w:widowControl w:val="0"/>
              <w:numPr>
                <w:ilvl w:val="0"/>
                <w:numId w:val="8"/>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Ensure employees are not bringing foodstuffs into animal areas, and that they are washing their hands before and after the lunch period. </w:t>
            </w:r>
          </w:p>
          <w:p w14:paraId="5721A516" w14:textId="77777777" w:rsidR="000A7866" w:rsidRDefault="00000000">
            <w:pPr>
              <w:widowControl w:val="0"/>
              <w:numPr>
                <w:ilvl w:val="0"/>
                <w:numId w:val="8"/>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Make sure visitors are informed of the farm visitor policies. </w:t>
            </w:r>
          </w:p>
          <w:p w14:paraId="40C70E71" w14:textId="77777777" w:rsidR="000A7866" w:rsidRDefault="00000000">
            <w:pPr>
              <w:widowControl w:val="0"/>
              <w:numPr>
                <w:ilvl w:val="0"/>
                <w:numId w:val="8"/>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If an employee is planning a trip outside of the </w:t>
            </w:r>
            <w:proofErr w:type="gramStart"/>
            <w:r>
              <w:rPr>
                <w:rFonts w:ascii="Times New Roman" w:eastAsia="Times New Roman" w:hAnsi="Times New Roman" w:cs="Times New Roman"/>
              </w:rPr>
              <w:t>U.S.</w:t>
            </w:r>
            <w:proofErr w:type="gramEnd"/>
            <w:r>
              <w:rPr>
                <w:rFonts w:ascii="Times New Roman" w:eastAsia="Times New Roman" w:hAnsi="Times New Roman" w:cs="Times New Roman"/>
              </w:rPr>
              <w:t xml:space="preserve"> they need to inform the owner. </w:t>
            </w:r>
          </w:p>
          <w:p w14:paraId="2F81C989" w14:textId="77777777" w:rsidR="000A7866" w:rsidRDefault="00000000">
            <w:pPr>
              <w:widowControl w:val="0"/>
              <w:numPr>
                <w:ilvl w:val="0"/>
                <w:numId w:val="8"/>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Make sure there is a clear area for visitor parking away from the animal area. </w:t>
            </w:r>
          </w:p>
          <w:p w14:paraId="211D675C" w14:textId="77777777" w:rsidR="000A7866" w:rsidRDefault="00000000">
            <w:pPr>
              <w:widowControl w:val="0"/>
              <w:numPr>
                <w:ilvl w:val="0"/>
                <w:numId w:val="8"/>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To reduce risk of disease transmission, ideally on and off farm vehicles will have tires cleaned of visible material and be disinfected before entry into animal areas.</w:t>
            </w:r>
          </w:p>
        </w:tc>
        <w:tc>
          <w:tcPr>
            <w:tcW w:w="5700" w:type="dxa"/>
            <w:shd w:val="clear" w:color="auto" w:fill="auto"/>
            <w:tcMar>
              <w:top w:w="100" w:type="dxa"/>
              <w:left w:w="100" w:type="dxa"/>
              <w:bottom w:w="100" w:type="dxa"/>
              <w:right w:w="100" w:type="dxa"/>
            </w:tcMar>
          </w:tcPr>
          <w:p w14:paraId="0012FF0E" w14:textId="77777777" w:rsidR="000A7866" w:rsidRDefault="00000000">
            <w:pPr>
              <w:widowControl w:val="0"/>
              <w:tabs>
                <w:tab w:val="center" w:pos="5490"/>
              </w:tabs>
              <w:spacing w:line="240" w:lineRule="auto"/>
              <w:ind w:left="127"/>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Livestock management: </w:t>
            </w:r>
          </w:p>
          <w:p w14:paraId="73CF6C43" w14:textId="77777777" w:rsidR="000A7866" w:rsidRDefault="00000000">
            <w:pPr>
              <w:widowControl w:val="0"/>
              <w:numPr>
                <w:ilvl w:val="0"/>
                <w:numId w:val="7"/>
              </w:numPr>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rPr>
              <w:t xml:space="preserve">Employees monitor animals daily and are trained to recognize signs of disease. </w:t>
            </w:r>
          </w:p>
          <w:p w14:paraId="77793EAC" w14:textId="77777777" w:rsidR="000A7866" w:rsidRDefault="00000000">
            <w:pPr>
              <w:widowControl w:val="0"/>
              <w:numPr>
                <w:ilvl w:val="0"/>
                <w:numId w:val="7"/>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Employees are trained on reporting signs of disease or unusual symptoms.</w:t>
            </w:r>
          </w:p>
          <w:p w14:paraId="01664F8A" w14:textId="77777777" w:rsidR="000A7866" w:rsidRDefault="00000000">
            <w:pPr>
              <w:widowControl w:val="0"/>
              <w:numPr>
                <w:ilvl w:val="0"/>
                <w:numId w:val="7"/>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Young animals are cared for before older animals, and sick animals are treated last.</w:t>
            </w:r>
          </w:p>
          <w:p w14:paraId="4D0608C5" w14:textId="77777777" w:rsidR="000A7866" w:rsidRDefault="00000000">
            <w:pPr>
              <w:widowControl w:val="0"/>
              <w:numPr>
                <w:ilvl w:val="0"/>
                <w:numId w:val="7"/>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Avoid stacking stressful events, such as handling animals for veterinary procedures multiple times in the same day.</w:t>
            </w:r>
          </w:p>
        </w:tc>
      </w:tr>
      <w:tr w:rsidR="000A7866" w14:paraId="68BA4376" w14:textId="77777777">
        <w:trPr>
          <w:trHeight w:val="3255"/>
          <w:jc w:val="center"/>
        </w:trPr>
        <w:tc>
          <w:tcPr>
            <w:tcW w:w="5280" w:type="dxa"/>
            <w:shd w:val="clear" w:color="auto" w:fill="auto"/>
            <w:tcMar>
              <w:top w:w="100" w:type="dxa"/>
              <w:left w:w="100" w:type="dxa"/>
              <w:bottom w:w="100" w:type="dxa"/>
              <w:right w:w="100" w:type="dxa"/>
            </w:tcMar>
          </w:tcPr>
          <w:p w14:paraId="29C09819" w14:textId="77777777" w:rsidR="000A7866" w:rsidRDefault="00000000">
            <w:pPr>
              <w:widowControl w:val="0"/>
              <w:tabs>
                <w:tab w:val="center" w:pos="5490"/>
              </w:tabs>
              <w:spacing w:line="240" w:lineRule="auto"/>
              <w:ind w:left="76"/>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Cleaning and disinfection:</w:t>
            </w:r>
            <w:r>
              <w:rPr>
                <w:rFonts w:ascii="Times New Roman" w:eastAsia="Times New Roman" w:hAnsi="Times New Roman" w:cs="Times New Roman"/>
                <w:b/>
                <w:color w:val="FF0000"/>
                <w:sz w:val="24"/>
                <w:szCs w:val="24"/>
              </w:rPr>
              <w:t xml:space="preserve"> </w:t>
            </w:r>
          </w:p>
          <w:p w14:paraId="5C97CED2" w14:textId="77777777" w:rsidR="000A7866" w:rsidRDefault="00000000">
            <w:pPr>
              <w:widowControl w:val="0"/>
              <w:numPr>
                <w:ilvl w:val="0"/>
                <w:numId w:val="12"/>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Have dedicated shoes and clothing for employees to wear on the farm that don’t leave the premises. </w:t>
            </w:r>
          </w:p>
          <w:p w14:paraId="46E64307" w14:textId="77777777" w:rsidR="000A7866" w:rsidRDefault="00000000">
            <w:pPr>
              <w:widowControl w:val="0"/>
              <w:numPr>
                <w:ilvl w:val="0"/>
                <w:numId w:val="12"/>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Ensure that employees are washing their hands regularly, ideally before contact with animals of different species. </w:t>
            </w:r>
          </w:p>
          <w:p w14:paraId="0AA63D3C" w14:textId="77777777" w:rsidR="000A7866" w:rsidRDefault="00000000">
            <w:pPr>
              <w:widowControl w:val="0"/>
              <w:numPr>
                <w:ilvl w:val="0"/>
                <w:numId w:val="12"/>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Make sure disinfectants are labeled, and sufficient </w:t>
            </w:r>
            <w:proofErr w:type="spellStart"/>
            <w:r>
              <w:rPr>
                <w:rFonts w:ascii="Times New Roman" w:eastAsia="Times New Roman" w:hAnsi="Times New Roman" w:cs="Times New Roman"/>
              </w:rPr>
              <w:t>contant</w:t>
            </w:r>
            <w:proofErr w:type="spellEnd"/>
            <w:r>
              <w:rPr>
                <w:rFonts w:ascii="Times New Roman" w:eastAsia="Times New Roman" w:hAnsi="Times New Roman" w:cs="Times New Roman"/>
              </w:rPr>
              <w:t xml:space="preserve"> time is maintained when disinfectants are used. </w:t>
            </w:r>
          </w:p>
          <w:p w14:paraId="2687EA89" w14:textId="77777777" w:rsidR="000A7866" w:rsidRDefault="00000000">
            <w:pPr>
              <w:widowControl w:val="0"/>
              <w:numPr>
                <w:ilvl w:val="0"/>
                <w:numId w:val="12"/>
              </w:numPr>
              <w:tabs>
                <w:tab w:val="center" w:pos="5490"/>
              </w:tabs>
              <w:spacing w:line="240" w:lineRule="auto"/>
              <w:rPr>
                <w:rFonts w:ascii="Times New Roman" w:eastAsia="Times New Roman" w:hAnsi="Times New Roman" w:cs="Times New Roman"/>
              </w:rPr>
            </w:pPr>
            <w:r>
              <w:rPr>
                <w:rFonts w:ascii="Times New Roman" w:eastAsia="Times New Roman" w:hAnsi="Times New Roman" w:cs="Times New Roman"/>
              </w:rPr>
              <w:t xml:space="preserve">Clean and disinfect the trailers after use, especially between species. </w:t>
            </w:r>
          </w:p>
        </w:tc>
        <w:tc>
          <w:tcPr>
            <w:tcW w:w="5700" w:type="dxa"/>
            <w:shd w:val="clear" w:color="auto" w:fill="auto"/>
            <w:tcMar>
              <w:top w:w="100" w:type="dxa"/>
              <w:left w:w="100" w:type="dxa"/>
              <w:bottom w:w="100" w:type="dxa"/>
              <w:right w:w="100" w:type="dxa"/>
            </w:tcMar>
          </w:tcPr>
          <w:p w14:paraId="473D450A" w14:textId="77777777" w:rsidR="000A7866" w:rsidRDefault="00000000">
            <w:pPr>
              <w:widowControl w:val="0"/>
              <w:tabs>
                <w:tab w:val="center" w:pos="5490"/>
              </w:tabs>
              <w:spacing w:line="240" w:lineRule="auto"/>
              <w:ind w:left="127"/>
              <w:rPr>
                <w:rFonts w:ascii="Times New Roman" w:eastAsia="Times New Roman" w:hAnsi="Times New Roman" w:cs="Times New Roman"/>
                <w:b/>
                <w:color w:val="040000"/>
                <w:sz w:val="24"/>
                <w:szCs w:val="24"/>
              </w:rPr>
            </w:pPr>
            <w:proofErr w:type="spellStart"/>
            <w:r>
              <w:rPr>
                <w:rFonts w:ascii="Times New Roman" w:eastAsia="Times New Roman" w:hAnsi="Times New Roman" w:cs="Times New Roman"/>
                <w:b/>
                <w:color w:val="040000"/>
                <w:sz w:val="24"/>
                <w:szCs w:val="24"/>
              </w:rPr>
              <w:t>Biosecure</w:t>
            </w:r>
            <w:proofErr w:type="spellEnd"/>
            <w:r>
              <w:rPr>
                <w:rFonts w:ascii="Times New Roman" w:eastAsia="Times New Roman" w:hAnsi="Times New Roman" w:cs="Times New Roman"/>
                <w:b/>
                <w:color w:val="040000"/>
                <w:sz w:val="24"/>
                <w:szCs w:val="24"/>
              </w:rPr>
              <w:t xml:space="preserve"> management practices: </w:t>
            </w:r>
          </w:p>
          <w:p w14:paraId="148E5E1D" w14:textId="77777777" w:rsidR="000A7866" w:rsidRDefault="00000000">
            <w:pPr>
              <w:widowControl w:val="0"/>
              <w:numPr>
                <w:ilvl w:val="0"/>
                <w:numId w:val="3"/>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If employees come in contact with livestock other than the farm’s animals, they should shower and change clothes before coming back to the farm.</w:t>
            </w:r>
          </w:p>
          <w:p w14:paraId="34BD2AF8" w14:textId="77777777" w:rsidR="000A7866" w:rsidRDefault="00000000">
            <w:pPr>
              <w:widowControl w:val="0"/>
              <w:numPr>
                <w:ilvl w:val="0"/>
                <w:numId w:val="3"/>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Separate equipment is used for moving manure and moving feed or animals. If the same equipment must be used, it is thoroughly disinfected between uses.</w:t>
            </w:r>
          </w:p>
          <w:p w14:paraId="58263AEB" w14:textId="77777777" w:rsidR="000A7866" w:rsidRDefault="00000000">
            <w:pPr>
              <w:widowControl w:val="0"/>
              <w:numPr>
                <w:ilvl w:val="0"/>
                <w:numId w:val="3"/>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Employees are trained on proper handling of deadstock.</w:t>
            </w:r>
          </w:p>
          <w:p w14:paraId="4DAF2682" w14:textId="77777777" w:rsidR="000A7866" w:rsidRDefault="00000000">
            <w:pPr>
              <w:widowControl w:val="0"/>
              <w:numPr>
                <w:ilvl w:val="0"/>
                <w:numId w:val="3"/>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Employees are trained on zoonotic diseases (transmission between animals and humans).</w:t>
            </w:r>
          </w:p>
          <w:p w14:paraId="53651A99" w14:textId="77777777" w:rsidR="000A7866" w:rsidRDefault="00000000">
            <w:pPr>
              <w:widowControl w:val="0"/>
              <w:numPr>
                <w:ilvl w:val="0"/>
                <w:numId w:val="3"/>
              </w:numPr>
              <w:tabs>
                <w:tab w:val="center" w:pos="5490"/>
              </w:tabs>
              <w:spacing w:line="240" w:lineRule="auto"/>
              <w:rPr>
                <w:rFonts w:ascii="Times New Roman" w:eastAsia="Times New Roman" w:hAnsi="Times New Roman" w:cs="Times New Roman"/>
                <w:color w:val="040000"/>
              </w:rPr>
            </w:pPr>
            <w:r>
              <w:rPr>
                <w:rFonts w:ascii="Times New Roman" w:eastAsia="Times New Roman" w:hAnsi="Times New Roman" w:cs="Times New Roman"/>
                <w:color w:val="040000"/>
              </w:rPr>
              <w:t>Employees are trained on how to quarantine new and returning animals and how to isolate sick animals in accordance with veterinary guidance.</w:t>
            </w:r>
          </w:p>
        </w:tc>
      </w:tr>
    </w:tbl>
    <w:p w14:paraId="4CBAE493" w14:textId="77777777" w:rsidR="000A7866" w:rsidRDefault="000A7866">
      <w:pPr>
        <w:tabs>
          <w:tab w:val="center" w:pos="5490"/>
        </w:tabs>
        <w:rPr>
          <w:rFonts w:ascii="Times New Roman" w:eastAsia="Times New Roman" w:hAnsi="Times New Roman" w:cs="Times New Roman"/>
          <w:b/>
          <w:sz w:val="36"/>
          <w:szCs w:val="36"/>
        </w:rPr>
      </w:pPr>
    </w:p>
    <w:p w14:paraId="38DFCC05" w14:textId="77777777" w:rsidR="000A7866" w:rsidRDefault="00000000">
      <w:pPr>
        <w:tabs>
          <w:tab w:val="center" w:pos="549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Visitor Safety Checklist</w:t>
      </w:r>
    </w:p>
    <w:p w14:paraId="7CA2B5E0" w14:textId="77777777" w:rsidR="000A7866" w:rsidRDefault="000A7866">
      <w:pPr>
        <w:tabs>
          <w:tab w:val="center" w:pos="5490"/>
        </w:tabs>
        <w:jc w:val="center"/>
        <w:rPr>
          <w:rFonts w:ascii="Times New Roman" w:eastAsia="Times New Roman" w:hAnsi="Times New Roman" w:cs="Times New Roman"/>
          <w:b/>
          <w:sz w:val="28"/>
          <w:szCs w:val="28"/>
        </w:rPr>
      </w:pPr>
    </w:p>
    <w:tbl>
      <w:tblPr>
        <w:tblStyle w:val="a5"/>
        <w:tblW w:w="10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9045"/>
      </w:tblGrid>
      <w:tr w:rsidR="000A7866" w14:paraId="06A5D85D" w14:textId="77777777">
        <w:trPr>
          <w:jc w:val="center"/>
        </w:trPr>
        <w:tc>
          <w:tcPr>
            <w:tcW w:w="1365" w:type="dxa"/>
            <w:shd w:val="clear" w:color="auto" w:fill="auto"/>
            <w:tcMar>
              <w:top w:w="100" w:type="dxa"/>
              <w:left w:w="100" w:type="dxa"/>
              <w:bottom w:w="100" w:type="dxa"/>
              <w:right w:w="100" w:type="dxa"/>
            </w:tcMar>
          </w:tcPr>
          <w:p w14:paraId="09285F52" w14:textId="77777777" w:rsidR="000A7866" w:rsidRDefault="000A7866">
            <w:pPr>
              <w:widowControl w:val="0"/>
              <w:tabs>
                <w:tab w:val="center" w:pos="5490"/>
              </w:tabs>
              <w:rPr>
                <w:b/>
                <w:color w:val="FF0000"/>
                <w:sz w:val="27"/>
                <w:szCs w:val="27"/>
              </w:rPr>
            </w:pPr>
          </w:p>
        </w:tc>
        <w:tc>
          <w:tcPr>
            <w:tcW w:w="9045" w:type="dxa"/>
            <w:shd w:val="clear" w:color="auto" w:fill="auto"/>
            <w:tcMar>
              <w:top w:w="100" w:type="dxa"/>
              <w:left w:w="100" w:type="dxa"/>
              <w:bottom w:w="100" w:type="dxa"/>
              <w:right w:w="100" w:type="dxa"/>
            </w:tcMar>
          </w:tcPr>
          <w:p w14:paraId="6CDD7386" w14:textId="77777777" w:rsidR="000A7866" w:rsidRDefault="00000000">
            <w:pPr>
              <w:widowControl w:val="0"/>
              <w:tabs>
                <w:tab w:val="center" w:pos="5490"/>
              </w:tabs>
              <w:spacing w:line="240" w:lineRule="auto"/>
              <w:ind w:left="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Visitors will enter at the main entrance, which is clearly marked with signage.</w:t>
            </w:r>
          </w:p>
        </w:tc>
      </w:tr>
      <w:tr w:rsidR="000A7866" w14:paraId="43765D7C" w14:textId="77777777">
        <w:trPr>
          <w:jc w:val="center"/>
        </w:trPr>
        <w:tc>
          <w:tcPr>
            <w:tcW w:w="1365" w:type="dxa"/>
            <w:shd w:val="clear" w:color="auto" w:fill="auto"/>
            <w:tcMar>
              <w:top w:w="100" w:type="dxa"/>
              <w:left w:w="100" w:type="dxa"/>
              <w:bottom w:w="100" w:type="dxa"/>
              <w:right w:w="100" w:type="dxa"/>
            </w:tcMar>
          </w:tcPr>
          <w:p w14:paraId="236A24DB" w14:textId="77777777" w:rsidR="000A7866" w:rsidRDefault="000A7866">
            <w:pPr>
              <w:widowControl w:val="0"/>
              <w:tabs>
                <w:tab w:val="center" w:pos="5490"/>
              </w:tabs>
              <w:rPr>
                <w:color w:val="FF0000"/>
                <w:sz w:val="21"/>
                <w:szCs w:val="21"/>
              </w:rPr>
            </w:pPr>
          </w:p>
        </w:tc>
        <w:tc>
          <w:tcPr>
            <w:tcW w:w="9045" w:type="dxa"/>
            <w:shd w:val="clear" w:color="auto" w:fill="auto"/>
            <w:tcMar>
              <w:top w:w="100" w:type="dxa"/>
              <w:left w:w="100" w:type="dxa"/>
              <w:bottom w:w="100" w:type="dxa"/>
              <w:right w:w="100" w:type="dxa"/>
            </w:tcMar>
          </w:tcPr>
          <w:p w14:paraId="3A149A75" w14:textId="77777777" w:rsidR="000A7866" w:rsidRDefault="00000000">
            <w:pPr>
              <w:widowControl w:val="0"/>
              <w:tabs>
                <w:tab w:val="center" w:pos="5490"/>
              </w:tabs>
              <w:spacing w:line="240" w:lineRule="auto"/>
              <w:ind w:left="69"/>
              <w:rPr>
                <w:rFonts w:ascii="Times New Roman" w:eastAsia="Times New Roman" w:hAnsi="Times New Roman" w:cs="Times New Roman"/>
                <w:sz w:val="24"/>
                <w:szCs w:val="24"/>
              </w:rPr>
            </w:pPr>
            <w:r>
              <w:rPr>
                <w:rFonts w:ascii="Times New Roman" w:eastAsia="Times New Roman" w:hAnsi="Times New Roman" w:cs="Times New Roman"/>
                <w:sz w:val="24"/>
                <w:szCs w:val="24"/>
              </w:rPr>
              <w:t>All visitors park their personal vehicles in designated visitor parking areas. Ensure that vehicles are free from animal manure.</w:t>
            </w:r>
          </w:p>
        </w:tc>
      </w:tr>
      <w:tr w:rsidR="000A7866" w14:paraId="5047DA0E" w14:textId="77777777">
        <w:trPr>
          <w:jc w:val="center"/>
        </w:trPr>
        <w:tc>
          <w:tcPr>
            <w:tcW w:w="1365" w:type="dxa"/>
            <w:shd w:val="clear" w:color="auto" w:fill="auto"/>
            <w:tcMar>
              <w:top w:w="100" w:type="dxa"/>
              <w:left w:w="100" w:type="dxa"/>
              <w:bottom w:w="100" w:type="dxa"/>
              <w:right w:w="100" w:type="dxa"/>
            </w:tcMar>
          </w:tcPr>
          <w:p w14:paraId="2EED35DD" w14:textId="77777777" w:rsidR="000A7866" w:rsidRDefault="000A7866">
            <w:pPr>
              <w:widowControl w:val="0"/>
              <w:tabs>
                <w:tab w:val="center" w:pos="5490"/>
              </w:tabs>
              <w:rPr>
                <w:color w:val="FF0000"/>
                <w:sz w:val="21"/>
                <w:szCs w:val="21"/>
              </w:rPr>
            </w:pPr>
          </w:p>
        </w:tc>
        <w:tc>
          <w:tcPr>
            <w:tcW w:w="9045" w:type="dxa"/>
            <w:shd w:val="clear" w:color="auto" w:fill="auto"/>
            <w:tcMar>
              <w:top w:w="100" w:type="dxa"/>
              <w:left w:w="100" w:type="dxa"/>
              <w:bottom w:w="100" w:type="dxa"/>
              <w:right w:w="100" w:type="dxa"/>
            </w:tcMar>
          </w:tcPr>
          <w:p w14:paraId="5D3834A1" w14:textId="77777777" w:rsidR="000A7866" w:rsidRDefault="00000000">
            <w:pPr>
              <w:widowControl w:val="0"/>
              <w:tabs>
                <w:tab w:val="center" w:pos="5490"/>
              </w:tabs>
              <w:spacing w:line="240" w:lineRule="auto"/>
              <w:ind w:left="69"/>
              <w:rPr>
                <w:rFonts w:ascii="Times New Roman" w:eastAsia="Times New Roman" w:hAnsi="Times New Roman" w:cs="Times New Roman"/>
                <w:sz w:val="24"/>
                <w:szCs w:val="24"/>
              </w:rPr>
            </w:pPr>
            <w:r>
              <w:rPr>
                <w:rFonts w:ascii="Times New Roman" w:eastAsia="Times New Roman" w:hAnsi="Times New Roman" w:cs="Times New Roman"/>
                <w:sz w:val="24"/>
                <w:szCs w:val="24"/>
              </w:rPr>
              <w:t>A visitor log will be maintained.</w:t>
            </w:r>
          </w:p>
        </w:tc>
      </w:tr>
      <w:tr w:rsidR="000A7866" w14:paraId="008457B0" w14:textId="77777777">
        <w:trPr>
          <w:jc w:val="center"/>
        </w:trPr>
        <w:tc>
          <w:tcPr>
            <w:tcW w:w="1365" w:type="dxa"/>
            <w:shd w:val="clear" w:color="auto" w:fill="auto"/>
            <w:tcMar>
              <w:top w:w="100" w:type="dxa"/>
              <w:left w:w="100" w:type="dxa"/>
              <w:bottom w:w="100" w:type="dxa"/>
              <w:right w:w="100" w:type="dxa"/>
            </w:tcMar>
          </w:tcPr>
          <w:p w14:paraId="6F85358E" w14:textId="77777777" w:rsidR="000A7866" w:rsidRDefault="000A7866">
            <w:pPr>
              <w:widowControl w:val="0"/>
              <w:tabs>
                <w:tab w:val="center" w:pos="5490"/>
              </w:tabs>
              <w:rPr>
                <w:color w:val="FF0000"/>
                <w:sz w:val="21"/>
                <w:szCs w:val="21"/>
              </w:rPr>
            </w:pPr>
          </w:p>
        </w:tc>
        <w:tc>
          <w:tcPr>
            <w:tcW w:w="9045" w:type="dxa"/>
            <w:shd w:val="clear" w:color="auto" w:fill="auto"/>
            <w:tcMar>
              <w:top w:w="100" w:type="dxa"/>
              <w:left w:w="100" w:type="dxa"/>
              <w:bottom w:w="100" w:type="dxa"/>
              <w:right w:w="100" w:type="dxa"/>
            </w:tcMar>
          </w:tcPr>
          <w:p w14:paraId="64648D0F" w14:textId="77777777" w:rsidR="000A7866" w:rsidRDefault="00000000">
            <w:pPr>
              <w:widowControl w:val="0"/>
              <w:tabs>
                <w:tab w:val="center" w:pos="5490"/>
              </w:tabs>
              <w:spacing w:line="240" w:lineRule="auto"/>
              <w:ind w:left="69"/>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Visitors are asked about any foreign travel, and if they have visited another farm recently before your farm visit.</w:t>
            </w:r>
          </w:p>
        </w:tc>
      </w:tr>
      <w:tr w:rsidR="000A7866" w14:paraId="71814141" w14:textId="77777777">
        <w:trPr>
          <w:jc w:val="center"/>
        </w:trPr>
        <w:tc>
          <w:tcPr>
            <w:tcW w:w="1365" w:type="dxa"/>
            <w:shd w:val="clear" w:color="auto" w:fill="auto"/>
            <w:tcMar>
              <w:top w:w="100" w:type="dxa"/>
              <w:left w:w="100" w:type="dxa"/>
              <w:bottom w:w="100" w:type="dxa"/>
              <w:right w:w="100" w:type="dxa"/>
            </w:tcMar>
          </w:tcPr>
          <w:p w14:paraId="7024A93E" w14:textId="77777777" w:rsidR="000A7866" w:rsidRDefault="000A7866">
            <w:pPr>
              <w:widowControl w:val="0"/>
              <w:tabs>
                <w:tab w:val="center" w:pos="5490"/>
              </w:tabs>
              <w:rPr>
                <w:color w:val="FF0000"/>
                <w:sz w:val="21"/>
                <w:szCs w:val="21"/>
              </w:rPr>
            </w:pPr>
          </w:p>
        </w:tc>
        <w:tc>
          <w:tcPr>
            <w:tcW w:w="9045" w:type="dxa"/>
            <w:shd w:val="clear" w:color="auto" w:fill="auto"/>
            <w:tcMar>
              <w:top w:w="100" w:type="dxa"/>
              <w:left w:w="100" w:type="dxa"/>
              <w:bottom w:w="100" w:type="dxa"/>
              <w:right w:w="100" w:type="dxa"/>
            </w:tcMar>
          </w:tcPr>
          <w:p w14:paraId="497D931B" w14:textId="77777777" w:rsidR="000A7866" w:rsidRDefault="00000000">
            <w:pPr>
              <w:widowControl w:val="0"/>
              <w:tabs>
                <w:tab w:val="center" w:pos="5490"/>
              </w:tabs>
              <w:spacing w:before="36"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sz w:val="24"/>
                <w:szCs w:val="24"/>
              </w:rPr>
              <w:t xml:space="preserve"> If visitors have contacted livestock recently, they will change into </w:t>
            </w:r>
            <w:proofErr w:type="gramStart"/>
            <w:r>
              <w:rPr>
                <w:rFonts w:ascii="Times New Roman" w:eastAsia="Times New Roman" w:hAnsi="Times New Roman" w:cs="Times New Roman"/>
                <w:sz w:val="24"/>
                <w:szCs w:val="24"/>
              </w:rPr>
              <w:t xml:space="preserve">clean  </w:t>
            </w:r>
            <w:r>
              <w:rPr>
                <w:rFonts w:ascii="Times New Roman" w:eastAsia="Times New Roman" w:hAnsi="Times New Roman" w:cs="Times New Roman"/>
                <w:color w:val="F7F7F7"/>
                <w:sz w:val="24"/>
                <w:szCs w:val="24"/>
              </w:rPr>
              <w:t>.</w:t>
            </w:r>
            <w:proofErr w:type="gramEnd"/>
            <w:r>
              <w:rPr>
                <w:rFonts w:ascii="Times New Roman" w:eastAsia="Times New Roman" w:hAnsi="Times New Roman" w:cs="Times New Roman"/>
                <w:sz w:val="24"/>
                <w:szCs w:val="24"/>
              </w:rPr>
              <w:t>clothes and footwear prior to arrival on the operation.</w:t>
            </w:r>
          </w:p>
        </w:tc>
      </w:tr>
      <w:tr w:rsidR="000A7866" w14:paraId="111D8BC4" w14:textId="77777777">
        <w:trPr>
          <w:jc w:val="center"/>
        </w:trPr>
        <w:tc>
          <w:tcPr>
            <w:tcW w:w="1365" w:type="dxa"/>
            <w:shd w:val="clear" w:color="auto" w:fill="auto"/>
            <w:tcMar>
              <w:top w:w="100" w:type="dxa"/>
              <w:left w:w="100" w:type="dxa"/>
              <w:bottom w:w="100" w:type="dxa"/>
              <w:right w:w="100" w:type="dxa"/>
            </w:tcMar>
          </w:tcPr>
          <w:p w14:paraId="06B161A3" w14:textId="77777777" w:rsidR="000A7866" w:rsidRDefault="000A7866">
            <w:pPr>
              <w:widowControl w:val="0"/>
              <w:tabs>
                <w:tab w:val="center" w:pos="5490"/>
              </w:tabs>
              <w:rPr>
                <w:color w:val="FF0000"/>
                <w:sz w:val="21"/>
                <w:szCs w:val="21"/>
              </w:rPr>
            </w:pPr>
          </w:p>
        </w:tc>
        <w:tc>
          <w:tcPr>
            <w:tcW w:w="9045" w:type="dxa"/>
            <w:shd w:val="clear" w:color="auto" w:fill="auto"/>
            <w:tcMar>
              <w:top w:w="100" w:type="dxa"/>
              <w:left w:w="100" w:type="dxa"/>
              <w:bottom w:w="100" w:type="dxa"/>
              <w:right w:w="100" w:type="dxa"/>
            </w:tcMar>
          </w:tcPr>
          <w:p w14:paraId="5DFB69FA" w14:textId="77777777" w:rsidR="000A7866" w:rsidRDefault="00000000">
            <w:pPr>
              <w:widowControl w:val="0"/>
              <w:tabs>
                <w:tab w:val="center" w:pos="5490"/>
              </w:tabs>
              <w:spacing w:line="240" w:lineRule="auto"/>
              <w:ind w:left="69"/>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Visitors are accompanied by an employee at all times.</w:t>
            </w:r>
          </w:p>
        </w:tc>
      </w:tr>
      <w:tr w:rsidR="000A7866" w14:paraId="62E7FBB7" w14:textId="77777777">
        <w:trPr>
          <w:jc w:val="center"/>
        </w:trPr>
        <w:tc>
          <w:tcPr>
            <w:tcW w:w="1365" w:type="dxa"/>
            <w:shd w:val="clear" w:color="auto" w:fill="auto"/>
            <w:tcMar>
              <w:top w:w="100" w:type="dxa"/>
              <w:left w:w="100" w:type="dxa"/>
              <w:bottom w:w="100" w:type="dxa"/>
              <w:right w:w="100" w:type="dxa"/>
            </w:tcMar>
          </w:tcPr>
          <w:p w14:paraId="35879FEB" w14:textId="77777777" w:rsidR="000A7866" w:rsidRDefault="000A7866">
            <w:pPr>
              <w:widowControl w:val="0"/>
              <w:tabs>
                <w:tab w:val="center" w:pos="5490"/>
              </w:tabs>
              <w:rPr>
                <w:color w:val="FF0000"/>
                <w:sz w:val="21"/>
                <w:szCs w:val="21"/>
              </w:rPr>
            </w:pPr>
          </w:p>
        </w:tc>
        <w:tc>
          <w:tcPr>
            <w:tcW w:w="9045" w:type="dxa"/>
            <w:shd w:val="clear" w:color="auto" w:fill="auto"/>
            <w:tcMar>
              <w:top w:w="100" w:type="dxa"/>
              <w:left w:w="100" w:type="dxa"/>
              <w:bottom w:w="100" w:type="dxa"/>
              <w:right w:w="100" w:type="dxa"/>
            </w:tcMar>
          </w:tcPr>
          <w:p w14:paraId="2F0EB950" w14:textId="77777777" w:rsidR="000A7866" w:rsidRDefault="00000000">
            <w:pPr>
              <w:widowControl w:val="0"/>
              <w:tabs>
                <w:tab w:val="center" w:pos="5490"/>
              </w:tabs>
              <w:spacing w:line="240" w:lineRule="auto"/>
              <w:ind w:left="69"/>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Visitors are prevented from driving through manure, hauling, or feed delivery lanes.</w:t>
            </w:r>
          </w:p>
        </w:tc>
      </w:tr>
      <w:tr w:rsidR="000A7866" w14:paraId="69034363" w14:textId="77777777">
        <w:trPr>
          <w:jc w:val="center"/>
        </w:trPr>
        <w:tc>
          <w:tcPr>
            <w:tcW w:w="1365" w:type="dxa"/>
            <w:shd w:val="clear" w:color="auto" w:fill="auto"/>
            <w:tcMar>
              <w:top w:w="100" w:type="dxa"/>
              <w:left w:w="100" w:type="dxa"/>
              <w:bottom w:w="100" w:type="dxa"/>
              <w:right w:w="100" w:type="dxa"/>
            </w:tcMar>
          </w:tcPr>
          <w:p w14:paraId="78B08A85" w14:textId="77777777" w:rsidR="000A7866" w:rsidRDefault="000A7866">
            <w:pPr>
              <w:widowControl w:val="0"/>
              <w:tabs>
                <w:tab w:val="center" w:pos="5490"/>
              </w:tabs>
              <w:rPr>
                <w:color w:val="FF0000"/>
                <w:sz w:val="21"/>
                <w:szCs w:val="21"/>
              </w:rPr>
            </w:pPr>
          </w:p>
        </w:tc>
        <w:tc>
          <w:tcPr>
            <w:tcW w:w="9045" w:type="dxa"/>
            <w:shd w:val="clear" w:color="auto" w:fill="auto"/>
            <w:tcMar>
              <w:top w:w="100" w:type="dxa"/>
              <w:left w:w="100" w:type="dxa"/>
              <w:bottom w:w="100" w:type="dxa"/>
              <w:right w:w="100" w:type="dxa"/>
            </w:tcMar>
          </w:tcPr>
          <w:p w14:paraId="27BF17DD" w14:textId="77777777" w:rsidR="000A7866" w:rsidRDefault="00000000">
            <w:pPr>
              <w:widowControl w:val="0"/>
              <w:tabs>
                <w:tab w:val="center" w:pos="5490"/>
              </w:tabs>
              <w:spacing w:line="266" w:lineRule="auto"/>
              <w:ind w:left="84" w:hanging="15"/>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Visitors will wash their hands before entering and after leaving animal areas.</w:t>
            </w:r>
          </w:p>
        </w:tc>
      </w:tr>
      <w:tr w:rsidR="000A7866" w14:paraId="4AF510A5" w14:textId="77777777">
        <w:trPr>
          <w:jc w:val="center"/>
        </w:trPr>
        <w:tc>
          <w:tcPr>
            <w:tcW w:w="1365" w:type="dxa"/>
            <w:shd w:val="clear" w:color="auto" w:fill="auto"/>
            <w:tcMar>
              <w:top w:w="100" w:type="dxa"/>
              <w:left w:w="100" w:type="dxa"/>
              <w:bottom w:w="100" w:type="dxa"/>
              <w:right w:w="100" w:type="dxa"/>
            </w:tcMar>
          </w:tcPr>
          <w:p w14:paraId="3D3D1F75" w14:textId="77777777" w:rsidR="000A7866" w:rsidRDefault="000A7866">
            <w:pPr>
              <w:widowControl w:val="0"/>
              <w:tabs>
                <w:tab w:val="center" w:pos="5490"/>
              </w:tabs>
              <w:rPr>
                <w:color w:val="FF0000"/>
                <w:sz w:val="21"/>
                <w:szCs w:val="21"/>
              </w:rPr>
            </w:pPr>
          </w:p>
        </w:tc>
        <w:tc>
          <w:tcPr>
            <w:tcW w:w="9045" w:type="dxa"/>
            <w:tcBorders>
              <w:bottom w:val="single" w:sz="4" w:space="0" w:color="000000"/>
            </w:tcBorders>
            <w:shd w:val="clear" w:color="auto" w:fill="auto"/>
            <w:tcMar>
              <w:top w:w="100" w:type="dxa"/>
              <w:left w:w="100" w:type="dxa"/>
              <w:bottom w:w="100" w:type="dxa"/>
              <w:right w:w="100" w:type="dxa"/>
            </w:tcMar>
          </w:tcPr>
          <w:p w14:paraId="6CEC93F5" w14:textId="77777777" w:rsidR="000A7866" w:rsidRDefault="00000000">
            <w:pPr>
              <w:widowControl w:val="0"/>
              <w:tabs>
                <w:tab w:val="center" w:pos="5490"/>
              </w:tabs>
              <w:spacing w:line="266" w:lineRule="auto"/>
              <w:ind w:left="84" w:hanging="15"/>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Visitors will wear shoe covers in animal areas.</w:t>
            </w:r>
          </w:p>
        </w:tc>
      </w:tr>
      <w:tr w:rsidR="000A7866" w14:paraId="1E7238BF" w14:textId="77777777">
        <w:trPr>
          <w:jc w:val="center"/>
        </w:trPr>
        <w:tc>
          <w:tcPr>
            <w:tcW w:w="1365" w:type="dxa"/>
            <w:tcBorders>
              <w:right w:val="single" w:sz="4" w:space="0" w:color="000000"/>
            </w:tcBorders>
            <w:shd w:val="clear" w:color="auto" w:fill="auto"/>
            <w:tcMar>
              <w:top w:w="100" w:type="dxa"/>
              <w:left w:w="100" w:type="dxa"/>
              <w:bottom w:w="100" w:type="dxa"/>
              <w:right w:w="100" w:type="dxa"/>
            </w:tcMar>
          </w:tcPr>
          <w:p w14:paraId="368C607C" w14:textId="77777777" w:rsidR="000A7866" w:rsidRDefault="000A7866">
            <w:pPr>
              <w:widowControl w:val="0"/>
              <w:tabs>
                <w:tab w:val="center" w:pos="5490"/>
              </w:tabs>
              <w:rPr>
                <w:color w:val="FF0000"/>
                <w:sz w:val="21"/>
                <w:szCs w:val="21"/>
              </w:rPr>
            </w:pPr>
          </w:p>
        </w:tc>
        <w:tc>
          <w:tcPr>
            <w:tcW w:w="90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5E4705" w14:textId="77777777" w:rsidR="000A7866" w:rsidRDefault="00000000">
            <w:pPr>
              <w:widowControl w:val="0"/>
              <w:tabs>
                <w:tab w:val="center" w:pos="5490"/>
              </w:tabs>
              <w:spacing w:line="266" w:lineRule="auto"/>
              <w:ind w:left="77"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Particular care should be taken when handling eggs as fecal pathogens can be transmitted. Particular care should also be taken when handling lambs and ewes soon after birth due to increased risk of diseases that can be transmitted from animals to humans (zoonotic).</w:t>
            </w:r>
          </w:p>
          <w:p w14:paraId="35D759B8" w14:textId="77777777" w:rsidR="000A7866" w:rsidRDefault="000A7866">
            <w:pPr>
              <w:widowControl w:val="0"/>
              <w:tabs>
                <w:tab w:val="center" w:pos="5490"/>
              </w:tabs>
              <w:spacing w:line="266" w:lineRule="auto"/>
              <w:ind w:left="77" w:firstLine="9"/>
              <w:rPr>
                <w:rFonts w:ascii="Times New Roman" w:eastAsia="Times New Roman" w:hAnsi="Times New Roman" w:cs="Times New Roman"/>
                <w:sz w:val="24"/>
                <w:szCs w:val="24"/>
              </w:rPr>
            </w:pPr>
          </w:p>
          <w:p w14:paraId="2199A596" w14:textId="77777777" w:rsidR="000A7866" w:rsidRDefault="00000000">
            <w:pPr>
              <w:widowControl w:val="0"/>
              <w:tabs>
                <w:tab w:val="center" w:pos="5490"/>
              </w:tabs>
              <w:spacing w:line="266" w:lineRule="auto"/>
              <w:ind w:left="77"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under the age of 5, pregnant women and individuals with compromised immune systems are more susceptible to zoonotic diseases. Ensure visitors know the risks before entering animal areas, and know the precautions (listed above) that should be taken.</w:t>
            </w:r>
          </w:p>
        </w:tc>
      </w:tr>
      <w:tr w:rsidR="000A7866" w14:paraId="2B8D5C32" w14:textId="77777777">
        <w:trPr>
          <w:jc w:val="center"/>
        </w:trPr>
        <w:tc>
          <w:tcPr>
            <w:tcW w:w="1365" w:type="dxa"/>
            <w:tcBorders>
              <w:right w:val="single" w:sz="4" w:space="0" w:color="000000"/>
            </w:tcBorders>
            <w:shd w:val="clear" w:color="auto" w:fill="auto"/>
            <w:tcMar>
              <w:top w:w="100" w:type="dxa"/>
              <w:left w:w="100" w:type="dxa"/>
              <w:bottom w:w="100" w:type="dxa"/>
              <w:right w:w="100" w:type="dxa"/>
            </w:tcMar>
          </w:tcPr>
          <w:p w14:paraId="1EF7B548" w14:textId="77777777" w:rsidR="000A7866" w:rsidRDefault="000A7866">
            <w:pPr>
              <w:widowControl w:val="0"/>
              <w:tabs>
                <w:tab w:val="center" w:pos="5490"/>
              </w:tabs>
              <w:rPr>
                <w:color w:val="FF0000"/>
                <w:sz w:val="21"/>
                <w:szCs w:val="21"/>
              </w:rPr>
            </w:pPr>
          </w:p>
        </w:tc>
        <w:tc>
          <w:tcPr>
            <w:tcW w:w="90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F23FFC" w14:textId="77777777" w:rsidR="000A7866" w:rsidRDefault="00000000">
            <w:pPr>
              <w:widowControl w:val="0"/>
              <w:tabs>
                <w:tab w:val="center" w:pos="5490"/>
              </w:tabs>
              <w:spacing w:line="266" w:lineRule="auto"/>
              <w:ind w:left="77"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keeping “show animals” in a dedicated pen to use specifically for visitor handling. These animals would be kept separate to reduce the risk of disease transmission.</w:t>
            </w:r>
          </w:p>
        </w:tc>
      </w:tr>
      <w:tr w:rsidR="000A7866" w14:paraId="78DBC398" w14:textId="77777777">
        <w:trPr>
          <w:jc w:val="center"/>
        </w:trPr>
        <w:tc>
          <w:tcPr>
            <w:tcW w:w="1365" w:type="dxa"/>
            <w:shd w:val="clear" w:color="auto" w:fill="auto"/>
            <w:tcMar>
              <w:top w:w="100" w:type="dxa"/>
              <w:left w:w="100" w:type="dxa"/>
              <w:bottom w:w="100" w:type="dxa"/>
              <w:right w:w="100" w:type="dxa"/>
            </w:tcMar>
          </w:tcPr>
          <w:p w14:paraId="6916C619" w14:textId="77777777" w:rsidR="000A7866" w:rsidRDefault="000A7866">
            <w:pPr>
              <w:widowControl w:val="0"/>
              <w:tabs>
                <w:tab w:val="center" w:pos="5490"/>
              </w:tabs>
              <w:rPr>
                <w:color w:val="040000"/>
                <w:sz w:val="21"/>
                <w:szCs w:val="21"/>
              </w:rPr>
            </w:pPr>
          </w:p>
        </w:tc>
        <w:tc>
          <w:tcPr>
            <w:tcW w:w="9045" w:type="dxa"/>
            <w:tcBorders>
              <w:top w:val="single" w:sz="4" w:space="0" w:color="000000"/>
            </w:tcBorders>
            <w:shd w:val="clear" w:color="auto" w:fill="auto"/>
            <w:tcMar>
              <w:top w:w="100" w:type="dxa"/>
              <w:left w:w="100" w:type="dxa"/>
              <w:bottom w:w="100" w:type="dxa"/>
              <w:right w:w="100" w:type="dxa"/>
            </w:tcMar>
          </w:tcPr>
          <w:p w14:paraId="29BAA86A" w14:textId="77777777" w:rsidR="000A7866" w:rsidRDefault="00000000">
            <w:pPr>
              <w:widowControl w:val="0"/>
              <w:tabs>
                <w:tab w:val="center" w:pos="5490"/>
              </w:tabs>
              <w:spacing w:line="266" w:lineRule="auto"/>
              <w:ind w:left="68"/>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Veterinarians and other animal care providers will come into contact with young and healthy animals first, then older animals, and sick animals last. Animal care providers will wear Personal Protective Equipment (PPE) as needed.</w:t>
            </w:r>
          </w:p>
        </w:tc>
      </w:tr>
      <w:tr w:rsidR="000A7866" w14:paraId="443D7750" w14:textId="77777777">
        <w:trPr>
          <w:jc w:val="center"/>
        </w:trPr>
        <w:tc>
          <w:tcPr>
            <w:tcW w:w="1365" w:type="dxa"/>
            <w:shd w:val="clear" w:color="auto" w:fill="auto"/>
            <w:tcMar>
              <w:top w:w="100" w:type="dxa"/>
              <w:left w:w="100" w:type="dxa"/>
              <w:bottom w:w="100" w:type="dxa"/>
              <w:right w:w="100" w:type="dxa"/>
            </w:tcMar>
          </w:tcPr>
          <w:p w14:paraId="21EB9D4D" w14:textId="77777777" w:rsidR="000A7866" w:rsidRDefault="000A7866">
            <w:pPr>
              <w:widowControl w:val="0"/>
              <w:tabs>
                <w:tab w:val="center" w:pos="5490"/>
              </w:tabs>
              <w:rPr>
                <w:color w:val="FF0000"/>
                <w:sz w:val="21"/>
                <w:szCs w:val="21"/>
              </w:rPr>
            </w:pPr>
          </w:p>
        </w:tc>
        <w:tc>
          <w:tcPr>
            <w:tcW w:w="9045" w:type="dxa"/>
            <w:shd w:val="clear" w:color="auto" w:fill="auto"/>
            <w:tcMar>
              <w:top w:w="100" w:type="dxa"/>
              <w:left w:w="100" w:type="dxa"/>
              <w:bottom w:w="100" w:type="dxa"/>
              <w:right w:w="100" w:type="dxa"/>
            </w:tcMar>
          </w:tcPr>
          <w:p w14:paraId="66FE48D8" w14:textId="77777777" w:rsidR="000A7866" w:rsidRDefault="00000000">
            <w:pPr>
              <w:widowControl w:val="0"/>
              <w:tabs>
                <w:tab w:val="center" w:pos="5490"/>
              </w:tabs>
              <w:spacing w:line="266" w:lineRule="auto"/>
              <w:ind w:left="68"/>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Visitors with vehicles that must enter premises (ex: feed haulers, trailers) will be informed of biosecurity procedures before entering livestock areas. All visitor equipment/tools that come into contact with animals or feedstuffs will be cleaned and disinfected before entering and before leaving.</w:t>
            </w:r>
          </w:p>
        </w:tc>
      </w:tr>
      <w:tr w:rsidR="000A7866" w14:paraId="283F0365" w14:textId="77777777">
        <w:trPr>
          <w:jc w:val="center"/>
        </w:trPr>
        <w:tc>
          <w:tcPr>
            <w:tcW w:w="1365" w:type="dxa"/>
            <w:shd w:val="clear" w:color="auto" w:fill="auto"/>
            <w:tcMar>
              <w:top w:w="100" w:type="dxa"/>
              <w:left w:w="100" w:type="dxa"/>
              <w:bottom w:w="100" w:type="dxa"/>
              <w:right w:w="100" w:type="dxa"/>
            </w:tcMar>
          </w:tcPr>
          <w:p w14:paraId="051700AC" w14:textId="77777777" w:rsidR="000A7866" w:rsidRDefault="000A7866">
            <w:pPr>
              <w:widowControl w:val="0"/>
              <w:tabs>
                <w:tab w:val="center" w:pos="5490"/>
              </w:tabs>
              <w:rPr>
                <w:color w:val="FF0000"/>
                <w:sz w:val="21"/>
                <w:szCs w:val="21"/>
              </w:rPr>
            </w:pPr>
          </w:p>
        </w:tc>
        <w:tc>
          <w:tcPr>
            <w:tcW w:w="9045" w:type="dxa"/>
            <w:shd w:val="clear" w:color="auto" w:fill="auto"/>
            <w:tcMar>
              <w:top w:w="100" w:type="dxa"/>
              <w:left w:w="100" w:type="dxa"/>
              <w:bottom w:w="100" w:type="dxa"/>
              <w:right w:w="100" w:type="dxa"/>
            </w:tcMar>
          </w:tcPr>
          <w:p w14:paraId="5E817A55" w14:textId="77777777" w:rsidR="000A7866" w:rsidRDefault="00000000">
            <w:pPr>
              <w:widowControl w:val="0"/>
              <w:tabs>
                <w:tab w:val="center" w:pos="5490"/>
              </w:tabs>
              <w:spacing w:line="266" w:lineRule="auto"/>
              <w:ind w:left="77" w:firstLine="9"/>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During an animal disease outbreak emergency, all non-essential visit requests will be denied or postponed until the health emergency is over. All granted visit requests will be strictly monitored and heightened biosecurity measures practiced. </w:t>
            </w:r>
          </w:p>
        </w:tc>
      </w:tr>
    </w:tbl>
    <w:p w14:paraId="1471FE7B"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743C5E6A" w14:textId="77777777" w:rsidR="000A7866" w:rsidRDefault="00000000">
      <w:pPr>
        <w:tabs>
          <w:tab w:val="center" w:pos="5490"/>
        </w:tabs>
        <w:jc w:val="center"/>
        <w:rPr>
          <w:rFonts w:ascii="Times New Roman" w:eastAsia="Times New Roman" w:hAnsi="Times New Roman" w:cs="Times New Roman"/>
          <w:b/>
          <w:color w:val="040000"/>
          <w:sz w:val="32"/>
          <w:szCs w:val="32"/>
        </w:rPr>
      </w:pPr>
      <w:r>
        <w:rPr>
          <w:rFonts w:ascii="Times New Roman" w:eastAsia="Times New Roman" w:hAnsi="Times New Roman" w:cs="Times New Roman"/>
          <w:b/>
          <w:color w:val="040000"/>
          <w:sz w:val="32"/>
          <w:szCs w:val="32"/>
        </w:rPr>
        <w:lastRenderedPageBreak/>
        <w:t>Vehicles</w:t>
      </w:r>
    </w:p>
    <w:p w14:paraId="4AFF0F61" w14:textId="77777777" w:rsidR="000A7866" w:rsidRDefault="000A7866">
      <w:pPr>
        <w:tabs>
          <w:tab w:val="center" w:pos="5490"/>
        </w:tabs>
        <w:jc w:val="center"/>
        <w:rPr>
          <w:rFonts w:ascii="Times New Roman" w:eastAsia="Times New Roman" w:hAnsi="Times New Roman" w:cs="Times New Roman"/>
          <w:b/>
          <w:color w:val="040000"/>
          <w:sz w:val="32"/>
          <w:szCs w:val="32"/>
        </w:rPr>
      </w:pPr>
    </w:p>
    <w:tbl>
      <w:tblPr>
        <w:tblStyle w:val="a6"/>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A7866" w14:paraId="46B68520" w14:textId="77777777">
        <w:trPr>
          <w:trHeight w:val="1905"/>
          <w:jc w:val="center"/>
        </w:trPr>
        <w:tc>
          <w:tcPr>
            <w:tcW w:w="10800" w:type="dxa"/>
            <w:shd w:val="clear" w:color="auto" w:fill="auto"/>
            <w:tcMar>
              <w:top w:w="100" w:type="dxa"/>
              <w:left w:w="100" w:type="dxa"/>
              <w:bottom w:w="100" w:type="dxa"/>
              <w:right w:w="100" w:type="dxa"/>
            </w:tcMar>
          </w:tcPr>
          <w:p w14:paraId="35FDD448" w14:textId="77777777" w:rsidR="000A7866" w:rsidRDefault="00000000">
            <w:pPr>
              <w:widowControl w:val="0"/>
              <w:tabs>
                <w:tab w:val="center" w:pos="5490"/>
              </w:tabs>
              <w:spacing w:line="266" w:lineRule="auto"/>
              <w:ind w:left="73"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Vehicles from outside the operation (feed deliveries, bedding deliveries, etc.) will not be allowed into animal grazing areas.</w:t>
            </w:r>
          </w:p>
          <w:p w14:paraId="65C5920A" w14:textId="77777777" w:rsidR="000A7866" w:rsidRDefault="000A7866">
            <w:pPr>
              <w:widowControl w:val="0"/>
              <w:tabs>
                <w:tab w:val="center" w:pos="5490"/>
              </w:tabs>
              <w:spacing w:line="266" w:lineRule="auto"/>
              <w:ind w:left="73" w:hanging="2"/>
              <w:rPr>
                <w:rFonts w:ascii="Times New Roman" w:eastAsia="Times New Roman" w:hAnsi="Times New Roman" w:cs="Times New Roman"/>
                <w:sz w:val="24"/>
                <w:szCs w:val="24"/>
              </w:rPr>
            </w:pPr>
          </w:p>
          <w:p w14:paraId="67807933" w14:textId="77777777" w:rsidR="000A7866" w:rsidRDefault="00000000">
            <w:pPr>
              <w:widowControl w:val="0"/>
              <w:tabs>
                <w:tab w:val="center" w:pos="5490"/>
              </w:tabs>
              <w:spacing w:line="266" w:lineRule="auto"/>
              <w:ind w:left="73" w:hanging="2"/>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Visible material (manure, mud, feed) will be removed from the tires and undercarriage of delivery or animal transportation vehicles before entering the premises. See Additional Resources </w:t>
            </w:r>
            <w:proofErr w:type="gramStart"/>
            <w:r>
              <w:rPr>
                <w:rFonts w:ascii="Times New Roman" w:eastAsia="Times New Roman" w:hAnsi="Times New Roman" w:cs="Times New Roman"/>
                <w:sz w:val="24"/>
                <w:szCs w:val="24"/>
              </w:rPr>
              <w:t>section</w:t>
            </w:r>
            <w:proofErr w:type="gramEnd"/>
            <w:r>
              <w:rPr>
                <w:rFonts w:ascii="Times New Roman" w:eastAsia="Times New Roman" w:hAnsi="Times New Roman" w:cs="Times New Roman"/>
                <w:sz w:val="24"/>
                <w:szCs w:val="24"/>
              </w:rPr>
              <w:t xml:space="preserve"> in Appendix.</w:t>
            </w:r>
          </w:p>
        </w:tc>
      </w:tr>
    </w:tbl>
    <w:p w14:paraId="631DF02B" w14:textId="77777777" w:rsidR="000A7866" w:rsidRDefault="000A7866">
      <w:pPr>
        <w:tabs>
          <w:tab w:val="center" w:pos="5490"/>
        </w:tabs>
        <w:jc w:val="center"/>
        <w:rPr>
          <w:rFonts w:ascii="Times New Roman" w:eastAsia="Times New Roman" w:hAnsi="Times New Roman" w:cs="Times New Roman"/>
          <w:b/>
          <w:color w:val="040000"/>
          <w:sz w:val="32"/>
          <w:szCs w:val="32"/>
        </w:rPr>
      </w:pPr>
    </w:p>
    <w:p w14:paraId="0E938FC5" w14:textId="77777777" w:rsidR="000A7866" w:rsidRDefault="00000000">
      <w:pPr>
        <w:tabs>
          <w:tab w:val="center" w:pos="5490"/>
        </w:tabs>
        <w:jc w:val="center"/>
        <w:rPr>
          <w:rFonts w:ascii="Times New Roman" w:eastAsia="Times New Roman" w:hAnsi="Times New Roman" w:cs="Times New Roman"/>
          <w:b/>
          <w:color w:val="040000"/>
          <w:sz w:val="32"/>
          <w:szCs w:val="32"/>
        </w:rPr>
      </w:pPr>
      <w:r>
        <w:rPr>
          <w:rFonts w:ascii="Times New Roman" w:eastAsia="Times New Roman" w:hAnsi="Times New Roman" w:cs="Times New Roman"/>
          <w:b/>
          <w:color w:val="040000"/>
          <w:sz w:val="32"/>
          <w:szCs w:val="32"/>
        </w:rPr>
        <w:t>Cleaning and Disinfecting (C &amp; D)</w:t>
      </w:r>
    </w:p>
    <w:p w14:paraId="4DFF2C7E" w14:textId="77777777" w:rsidR="000A7866" w:rsidRDefault="000A7866">
      <w:pPr>
        <w:tabs>
          <w:tab w:val="center" w:pos="5490"/>
        </w:tabs>
        <w:jc w:val="center"/>
        <w:rPr>
          <w:rFonts w:ascii="Times New Roman" w:eastAsia="Times New Roman" w:hAnsi="Times New Roman" w:cs="Times New Roman"/>
          <w:b/>
          <w:color w:val="FF0000"/>
          <w:sz w:val="28"/>
          <w:szCs w:val="28"/>
        </w:rPr>
      </w:pPr>
    </w:p>
    <w:tbl>
      <w:tblPr>
        <w:tblStyle w:val="a7"/>
        <w:tblW w:w="10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5"/>
      </w:tblGrid>
      <w:tr w:rsidR="000A7866" w14:paraId="55AD1E4B" w14:textId="77777777">
        <w:trPr>
          <w:trHeight w:val="480"/>
          <w:jc w:val="center"/>
        </w:trPr>
        <w:tc>
          <w:tcPr>
            <w:tcW w:w="10935" w:type="dxa"/>
            <w:shd w:val="clear" w:color="auto" w:fill="auto"/>
            <w:tcMar>
              <w:top w:w="100" w:type="dxa"/>
              <w:left w:w="100" w:type="dxa"/>
              <w:bottom w:w="100" w:type="dxa"/>
              <w:right w:w="100" w:type="dxa"/>
            </w:tcMar>
          </w:tcPr>
          <w:p w14:paraId="515AB2E4" w14:textId="77777777" w:rsidR="000A7866" w:rsidRDefault="00000000">
            <w:pPr>
              <w:widowControl w:val="0"/>
              <w:tabs>
                <w:tab w:val="center" w:pos="5490"/>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Using the resources listed below, owners will choose appropriate disinfectants, personal protective equipment (PPE) for use during C&amp;D, ensure C&amp;D protocols are in place to avoid infectious disease agent introduction, and will manage C&amp;D supplies and routines.</w:t>
            </w:r>
          </w:p>
          <w:p w14:paraId="1F8DBBDB" w14:textId="77777777" w:rsidR="000A7866" w:rsidRDefault="000A7866">
            <w:pPr>
              <w:widowControl w:val="0"/>
              <w:tabs>
                <w:tab w:val="center" w:pos="5490"/>
              </w:tabs>
              <w:rPr>
                <w:rFonts w:ascii="Times New Roman" w:eastAsia="Times New Roman" w:hAnsi="Times New Roman" w:cs="Times New Roman"/>
                <w:b/>
                <w:sz w:val="24"/>
                <w:szCs w:val="24"/>
              </w:rPr>
            </w:pPr>
          </w:p>
          <w:p w14:paraId="1B6C9109" w14:textId="77777777" w:rsidR="000A7866" w:rsidRDefault="00000000">
            <w:pPr>
              <w:widowControl w:val="0"/>
              <w:tabs>
                <w:tab w:val="center" w:pos="549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Cleaning and disinfection station: </w:t>
            </w:r>
            <w:r>
              <w:rPr>
                <w:rFonts w:ascii="Times New Roman" w:eastAsia="Times New Roman" w:hAnsi="Times New Roman" w:cs="Times New Roman"/>
                <w:sz w:val="24"/>
                <w:szCs w:val="24"/>
              </w:rPr>
              <w:t xml:space="preserve">Next to the </w:t>
            </w:r>
            <w:proofErr w:type="spellStart"/>
            <w:r>
              <w:rPr>
                <w:rFonts w:ascii="Times New Roman" w:eastAsia="Times New Roman" w:hAnsi="Times New Roman" w:cs="Times New Roman"/>
                <w:sz w:val="24"/>
                <w:szCs w:val="24"/>
              </w:rPr>
              <w:t>powerwash</w:t>
            </w:r>
            <w:proofErr w:type="spellEnd"/>
            <w:r>
              <w:rPr>
                <w:rFonts w:ascii="Times New Roman" w:eastAsia="Times New Roman" w:hAnsi="Times New Roman" w:cs="Times New Roman"/>
                <w:sz w:val="24"/>
                <w:szCs w:val="24"/>
              </w:rPr>
              <w:t xml:space="preserve"> hookup</w:t>
            </w:r>
          </w:p>
          <w:p w14:paraId="2F04BCE5" w14:textId="77777777" w:rsidR="000A7866" w:rsidRDefault="00000000">
            <w:pPr>
              <w:widowControl w:val="0"/>
              <w:numPr>
                <w:ilvl w:val="0"/>
                <w:numId w:val="4"/>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Will be clearly marked with signage and will be labeled on the premises map</w:t>
            </w:r>
          </w:p>
          <w:p w14:paraId="63CF60A0" w14:textId="77777777" w:rsidR="000A7866" w:rsidRDefault="00000000">
            <w:pPr>
              <w:widowControl w:val="0"/>
              <w:numPr>
                <w:ilvl w:val="0"/>
                <w:numId w:val="4"/>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Avoid allowing runoff to run towards animal areas or feed storage areas</w:t>
            </w:r>
          </w:p>
          <w:p w14:paraId="25BAC640" w14:textId="77777777" w:rsidR="000A7866" w:rsidRDefault="000A7866">
            <w:pPr>
              <w:widowControl w:val="0"/>
              <w:tabs>
                <w:tab w:val="center" w:pos="5490"/>
              </w:tabs>
              <w:ind w:left="720"/>
              <w:rPr>
                <w:rFonts w:ascii="Times New Roman" w:eastAsia="Times New Roman" w:hAnsi="Times New Roman" w:cs="Times New Roman"/>
                <w:color w:val="FF9900"/>
                <w:sz w:val="24"/>
                <w:szCs w:val="24"/>
              </w:rPr>
            </w:pPr>
          </w:p>
          <w:p w14:paraId="09543CDA" w14:textId="77777777" w:rsidR="000A7866" w:rsidRDefault="00000000">
            <w:pPr>
              <w:widowControl w:val="0"/>
              <w:tabs>
                <w:tab w:val="center" w:pos="5490"/>
              </w:tabs>
              <w:rPr>
                <w:rFonts w:ascii="Times New Roman" w:eastAsia="Times New Roman" w:hAnsi="Times New Roman" w:cs="Times New Roman"/>
                <w:color w:val="212529"/>
                <w:sz w:val="24"/>
                <w:szCs w:val="24"/>
              </w:rPr>
            </w:pPr>
            <w:r>
              <w:rPr>
                <w:rFonts w:ascii="Times New Roman" w:eastAsia="Times New Roman" w:hAnsi="Times New Roman" w:cs="Times New Roman"/>
                <w:b/>
                <w:sz w:val="24"/>
                <w:szCs w:val="24"/>
              </w:rPr>
              <w:t>Options for Organic Disinfectants for Animal Equipment and Facilities</w:t>
            </w:r>
          </w:p>
          <w:tbl>
            <w:tblPr>
              <w:tblStyle w:val="a8"/>
              <w:tblW w:w="9945"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8"/>
              <w:gridCol w:w="3037"/>
              <w:gridCol w:w="1935"/>
              <w:gridCol w:w="1935"/>
            </w:tblGrid>
            <w:tr w:rsidR="000A7866" w14:paraId="30645100" w14:textId="77777777">
              <w:trPr>
                <w:trHeight w:val="368"/>
              </w:trPr>
              <w:tc>
                <w:tcPr>
                  <w:tcW w:w="3037" w:type="dxa"/>
                  <w:shd w:val="clear" w:color="auto" w:fill="auto"/>
                  <w:tcMar>
                    <w:top w:w="100" w:type="dxa"/>
                    <w:left w:w="100" w:type="dxa"/>
                    <w:bottom w:w="100" w:type="dxa"/>
                    <w:right w:w="100" w:type="dxa"/>
                  </w:tcMar>
                </w:tcPr>
                <w:p w14:paraId="7FAF2220" w14:textId="77777777" w:rsidR="000A7866" w:rsidRDefault="00000000">
                  <w:pPr>
                    <w:widowControl w:val="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Hydrogen peroxide</w:t>
                  </w:r>
                </w:p>
              </w:tc>
              <w:tc>
                <w:tcPr>
                  <w:tcW w:w="3037" w:type="dxa"/>
                  <w:shd w:val="clear" w:color="auto" w:fill="auto"/>
                  <w:tcMar>
                    <w:top w:w="100" w:type="dxa"/>
                    <w:left w:w="100" w:type="dxa"/>
                    <w:bottom w:w="100" w:type="dxa"/>
                    <w:right w:w="100" w:type="dxa"/>
                  </w:tcMar>
                </w:tcPr>
                <w:p w14:paraId="7CBD28E5" w14:textId="77777777" w:rsidR="000A7866" w:rsidRDefault="00000000">
                  <w:pPr>
                    <w:widowControl w:val="0"/>
                    <w:pBdr>
                      <w:top w:val="nil"/>
                      <w:left w:val="nil"/>
                      <w:bottom w:val="nil"/>
                      <w:right w:val="nil"/>
                      <w:between w:val="nil"/>
                    </w:pBd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Acetic acid</w:t>
                  </w:r>
                </w:p>
              </w:tc>
              <w:tc>
                <w:tcPr>
                  <w:tcW w:w="1935" w:type="dxa"/>
                  <w:shd w:val="clear" w:color="auto" w:fill="auto"/>
                  <w:tcMar>
                    <w:top w:w="100" w:type="dxa"/>
                    <w:left w:w="100" w:type="dxa"/>
                    <w:bottom w:w="100" w:type="dxa"/>
                    <w:right w:w="100" w:type="dxa"/>
                  </w:tcMar>
                </w:tcPr>
                <w:p w14:paraId="7FD6E262" w14:textId="77777777" w:rsidR="000A7866" w:rsidRDefault="00000000">
                  <w:pPr>
                    <w:widowControl w:val="0"/>
                    <w:pBdr>
                      <w:top w:val="nil"/>
                      <w:left w:val="nil"/>
                      <w:bottom w:val="nil"/>
                      <w:right w:val="nil"/>
                      <w:between w:val="nil"/>
                    </w:pBd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Alcohol</w:t>
                  </w:r>
                </w:p>
              </w:tc>
              <w:tc>
                <w:tcPr>
                  <w:tcW w:w="1935" w:type="dxa"/>
                  <w:shd w:val="clear" w:color="auto" w:fill="auto"/>
                  <w:tcMar>
                    <w:top w:w="100" w:type="dxa"/>
                    <w:left w:w="100" w:type="dxa"/>
                    <w:bottom w:w="100" w:type="dxa"/>
                    <w:right w:w="100" w:type="dxa"/>
                  </w:tcMar>
                </w:tcPr>
                <w:p w14:paraId="71B7B9EB" w14:textId="77777777" w:rsidR="000A7866" w:rsidRDefault="00000000">
                  <w:pPr>
                    <w:widowControl w:val="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Iodine</w:t>
                  </w:r>
                </w:p>
              </w:tc>
            </w:tr>
            <w:tr w:rsidR="000A7866" w14:paraId="7C9B16E4" w14:textId="77777777">
              <w:trPr>
                <w:trHeight w:val="623"/>
              </w:trPr>
              <w:tc>
                <w:tcPr>
                  <w:tcW w:w="3037" w:type="dxa"/>
                  <w:shd w:val="clear" w:color="auto" w:fill="auto"/>
                  <w:tcMar>
                    <w:top w:w="100" w:type="dxa"/>
                    <w:left w:w="100" w:type="dxa"/>
                    <w:bottom w:w="100" w:type="dxa"/>
                    <w:right w:w="100" w:type="dxa"/>
                  </w:tcMar>
                </w:tcPr>
                <w:p w14:paraId="138444BE" w14:textId="77777777" w:rsidR="000A7866" w:rsidRDefault="00000000">
                  <w:pPr>
                    <w:widowControl w:val="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Chlorine materials (Bleach)</w:t>
                  </w:r>
                </w:p>
              </w:tc>
              <w:tc>
                <w:tcPr>
                  <w:tcW w:w="3037" w:type="dxa"/>
                  <w:shd w:val="clear" w:color="auto" w:fill="auto"/>
                  <w:tcMar>
                    <w:top w:w="100" w:type="dxa"/>
                    <w:left w:w="100" w:type="dxa"/>
                    <w:bottom w:w="100" w:type="dxa"/>
                    <w:right w:w="100" w:type="dxa"/>
                  </w:tcMar>
                </w:tcPr>
                <w:p w14:paraId="544DFB66" w14:textId="77777777" w:rsidR="000A7866" w:rsidRDefault="00000000">
                  <w:pPr>
                    <w:widowControl w:val="0"/>
                    <w:pBdr>
                      <w:top w:val="nil"/>
                      <w:left w:val="nil"/>
                      <w:bottom w:val="nil"/>
                      <w:right w:val="nil"/>
                      <w:between w:val="nil"/>
                    </w:pBdr>
                    <w:rPr>
                      <w:rFonts w:ascii="Times New Roman" w:eastAsia="Times New Roman" w:hAnsi="Times New Roman" w:cs="Times New Roman"/>
                      <w:color w:val="212529"/>
                      <w:sz w:val="24"/>
                      <w:szCs w:val="24"/>
                    </w:rPr>
                  </w:pPr>
                  <w:proofErr w:type="spellStart"/>
                  <w:r>
                    <w:rPr>
                      <w:rFonts w:ascii="Times New Roman" w:eastAsia="Times New Roman" w:hAnsi="Times New Roman" w:cs="Times New Roman"/>
                      <w:color w:val="212529"/>
                      <w:sz w:val="24"/>
                      <w:szCs w:val="24"/>
                    </w:rPr>
                    <w:t>Peroxyactic</w:t>
                  </w:r>
                  <w:proofErr w:type="spellEnd"/>
                  <w:r>
                    <w:rPr>
                      <w:rFonts w:ascii="Times New Roman" w:eastAsia="Times New Roman" w:hAnsi="Times New Roman" w:cs="Times New Roman"/>
                      <w:color w:val="212529"/>
                      <w:sz w:val="24"/>
                      <w:szCs w:val="24"/>
                    </w:rPr>
                    <w:t>/peracetic acid</w:t>
                  </w:r>
                </w:p>
              </w:tc>
              <w:tc>
                <w:tcPr>
                  <w:tcW w:w="1935" w:type="dxa"/>
                  <w:shd w:val="clear" w:color="auto" w:fill="auto"/>
                  <w:tcMar>
                    <w:top w:w="100" w:type="dxa"/>
                    <w:left w:w="100" w:type="dxa"/>
                    <w:bottom w:w="100" w:type="dxa"/>
                    <w:right w:w="100" w:type="dxa"/>
                  </w:tcMar>
                </w:tcPr>
                <w:p w14:paraId="4EB251BE" w14:textId="77777777" w:rsidR="000A7866" w:rsidRDefault="00000000">
                  <w:pPr>
                    <w:widowControl w:val="0"/>
                    <w:pBdr>
                      <w:top w:val="nil"/>
                      <w:left w:val="nil"/>
                      <w:bottom w:val="nil"/>
                      <w:right w:val="nil"/>
                      <w:between w:val="nil"/>
                    </w:pBd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Phosphoric acid</w:t>
                  </w:r>
                </w:p>
              </w:tc>
              <w:tc>
                <w:tcPr>
                  <w:tcW w:w="1935" w:type="dxa"/>
                  <w:shd w:val="clear" w:color="auto" w:fill="auto"/>
                  <w:tcMar>
                    <w:top w:w="100" w:type="dxa"/>
                    <w:left w:w="100" w:type="dxa"/>
                    <w:bottom w:w="100" w:type="dxa"/>
                    <w:right w:w="100" w:type="dxa"/>
                  </w:tcMar>
                </w:tcPr>
                <w:p w14:paraId="29F6D020" w14:textId="77777777" w:rsidR="000A7866" w:rsidRDefault="000A7866">
                  <w:pPr>
                    <w:widowControl w:val="0"/>
                    <w:rPr>
                      <w:rFonts w:ascii="Times New Roman" w:eastAsia="Times New Roman" w:hAnsi="Times New Roman" w:cs="Times New Roman"/>
                      <w:color w:val="212529"/>
                      <w:sz w:val="24"/>
                      <w:szCs w:val="24"/>
                    </w:rPr>
                  </w:pPr>
                </w:p>
              </w:tc>
            </w:tr>
          </w:tbl>
          <w:p w14:paraId="64CA1CAA" w14:textId="77777777" w:rsidR="000A7866" w:rsidRDefault="000A7866">
            <w:pPr>
              <w:widowControl w:val="0"/>
              <w:rPr>
                <w:rFonts w:ascii="Times New Roman" w:eastAsia="Times New Roman" w:hAnsi="Times New Roman" w:cs="Times New Roman"/>
                <w:color w:val="212529"/>
                <w:sz w:val="24"/>
                <w:szCs w:val="24"/>
              </w:rPr>
            </w:pPr>
          </w:p>
          <w:p w14:paraId="38BA9F11" w14:textId="77777777" w:rsidR="000A7866" w:rsidRDefault="00000000">
            <w:pPr>
              <w:widowControl w:val="0"/>
              <w:rPr>
                <w:rFonts w:ascii="Times New Roman" w:eastAsia="Times New Roman" w:hAnsi="Times New Roman" w:cs="Times New Roman"/>
                <w:b/>
                <w:color w:val="FF0000"/>
                <w:sz w:val="24"/>
                <w:szCs w:val="24"/>
              </w:rPr>
            </w:pPr>
            <w:r>
              <w:rPr>
                <w:rFonts w:ascii="Times New Roman" w:eastAsia="Times New Roman" w:hAnsi="Times New Roman" w:cs="Times New Roman"/>
                <w:b/>
                <w:color w:val="212529"/>
                <w:sz w:val="24"/>
                <w:szCs w:val="24"/>
              </w:rPr>
              <w:t>Safety Data Sheets (SDS) and Standard Operating Procedures</w:t>
            </w:r>
          </w:p>
          <w:p w14:paraId="6A752BEF" w14:textId="77777777" w:rsidR="000A7866" w:rsidRDefault="00000000">
            <w:pPr>
              <w:widowControl w:val="0"/>
              <w:numPr>
                <w:ilvl w:val="0"/>
                <w:numId w:val="1"/>
              </w:numP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Consult manufacturer product label or SDS for storage, contact times, proper PPE, and emergency procedures in case of exposure.</w:t>
            </w:r>
          </w:p>
          <w:p w14:paraId="2C236B15" w14:textId="77777777" w:rsidR="000A7866" w:rsidRDefault="00000000">
            <w:pPr>
              <w:widowControl w:val="0"/>
              <w:numPr>
                <w:ilvl w:val="0"/>
                <w:numId w:val="1"/>
              </w:numP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Additional safety information can be found by searching the internet. </w:t>
            </w:r>
            <w:hyperlink r:id="rId14">
              <w:r>
                <w:rPr>
                  <w:rFonts w:ascii="Times New Roman" w:eastAsia="Times New Roman" w:hAnsi="Times New Roman" w:cs="Times New Roman"/>
                  <w:color w:val="1155CC"/>
                  <w:sz w:val="24"/>
                  <w:szCs w:val="24"/>
                  <w:u w:val="single"/>
                </w:rPr>
                <w:t>Chemicalsafety.com</w:t>
              </w:r>
            </w:hyperlink>
            <w:r>
              <w:rPr>
                <w:rFonts w:ascii="Times New Roman" w:eastAsia="Times New Roman" w:hAnsi="Times New Roman" w:cs="Times New Roman"/>
                <w:color w:val="212529"/>
                <w:sz w:val="24"/>
                <w:szCs w:val="24"/>
              </w:rPr>
              <w:t xml:space="preserve"> provides a database for searching for SDS for common disinfectants and chemicals.</w:t>
            </w:r>
          </w:p>
          <w:p w14:paraId="65CFD6C0" w14:textId="77777777" w:rsidR="000A7866" w:rsidRDefault="00000000">
            <w:pPr>
              <w:widowControl w:val="0"/>
              <w:numPr>
                <w:ilvl w:val="0"/>
                <w:numId w:val="1"/>
              </w:numP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For any disinfectants and chemicals stored on the property, SDS will be printed and stored in the same location as the chemicals.</w:t>
            </w:r>
          </w:p>
          <w:p w14:paraId="716E6095" w14:textId="77777777" w:rsidR="000A7866" w:rsidRDefault="00000000">
            <w:pPr>
              <w:widowControl w:val="0"/>
              <w:numPr>
                <w:ilvl w:val="0"/>
                <w:numId w:val="1"/>
              </w:numPr>
              <w:tabs>
                <w:tab w:val="center" w:pos="5490"/>
              </w:tabs>
              <w:rPr>
                <w:rFonts w:ascii="Times New Roman" w:eastAsia="Times New Roman" w:hAnsi="Times New Roman" w:cs="Times New Roman"/>
                <w:color w:val="212529"/>
                <w:sz w:val="24"/>
                <w:szCs w:val="24"/>
              </w:rPr>
            </w:pPr>
            <w:r>
              <w:rPr>
                <w:rFonts w:ascii="Times New Roman" w:eastAsia="Times New Roman" w:hAnsi="Times New Roman" w:cs="Times New Roman"/>
                <w:color w:val="040000"/>
                <w:sz w:val="24"/>
                <w:szCs w:val="24"/>
              </w:rPr>
              <w:t>Employees will be trained in property C&amp;D protocols, as well as proper use of PPE when using disinfectants.</w:t>
            </w:r>
          </w:p>
          <w:p w14:paraId="327C365B" w14:textId="77777777" w:rsidR="000A7866" w:rsidRDefault="00000000">
            <w:pPr>
              <w:widowControl w:val="0"/>
              <w:tabs>
                <w:tab w:val="center" w:pos="549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 Cleaning and Disinfection Protocol for Farm Equipment and Supplies:</w:t>
            </w:r>
          </w:p>
          <w:p w14:paraId="623E0F35" w14:textId="77777777" w:rsidR="000A7866" w:rsidRDefault="00000000">
            <w:pPr>
              <w:widowControl w:val="0"/>
              <w:numPr>
                <w:ilvl w:val="0"/>
                <w:numId w:val="21"/>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Thoroughly clean (remove any visible manure, dirt, bedding) and wash all objects before applying a disinfectant</w:t>
            </w:r>
          </w:p>
          <w:p w14:paraId="01DA4F68" w14:textId="77777777" w:rsidR="000A7866" w:rsidRDefault="00000000">
            <w:pPr>
              <w:widowControl w:val="0"/>
              <w:numPr>
                <w:ilvl w:val="0"/>
                <w:numId w:val="21"/>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Disinfectants are chosen and used according to SDS listed above as well as according to the product label (storing, mixing, concentration, protective gear, rinsing, etc.). </w:t>
            </w:r>
          </w:p>
          <w:p w14:paraId="2F24F285" w14:textId="77777777" w:rsidR="000A7866" w:rsidRDefault="00000000">
            <w:pPr>
              <w:widowControl w:val="0"/>
              <w:numPr>
                <w:ilvl w:val="0"/>
                <w:numId w:val="21"/>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Disinfectants are allowed proper contact time for optimal efficacy.</w:t>
            </w:r>
          </w:p>
          <w:p w14:paraId="37789277" w14:textId="77777777" w:rsidR="000A7866" w:rsidRDefault="00000000">
            <w:pPr>
              <w:widowControl w:val="0"/>
              <w:numPr>
                <w:ilvl w:val="0"/>
                <w:numId w:val="21"/>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that is used with livestock and around their living areas are inspected on a regular basis for contamination including old feed, manure, soil, blood, etc., then cleaned and disinfected.</w:t>
            </w:r>
          </w:p>
          <w:p w14:paraId="2797A7EA" w14:textId="77777777" w:rsidR="000A7866" w:rsidRDefault="00000000">
            <w:pPr>
              <w:widowControl w:val="0"/>
              <w:numPr>
                <w:ilvl w:val="0"/>
                <w:numId w:val="21"/>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Chicken tractors, trailers and equipment are thoroughly cleaned and disinfected before a new group of animals is introduced.</w:t>
            </w:r>
          </w:p>
          <w:p w14:paraId="001176D5" w14:textId="77777777" w:rsidR="000A7866" w:rsidRDefault="00000000">
            <w:pPr>
              <w:widowControl w:val="0"/>
              <w:numPr>
                <w:ilvl w:val="0"/>
                <w:numId w:val="21"/>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brought in by outside contractors is cleaned before crossing the line of separation/restricted access areas.</w:t>
            </w:r>
          </w:p>
          <w:p w14:paraId="39086D0C" w14:textId="77777777" w:rsidR="000A7866" w:rsidRDefault="00000000">
            <w:pPr>
              <w:widowControl w:val="0"/>
              <w:numPr>
                <w:ilvl w:val="0"/>
                <w:numId w:val="21"/>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Trailers used for animal transport are cleaned and disinfected between uses.</w:t>
            </w:r>
          </w:p>
          <w:p w14:paraId="134C2A86" w14:textId="77777777" w:rsidR="000A7866" w:rsidRDefault="00000000">
            <w:pPr>
              <w:widowControl w:val="0"/>
              <w:numPr>
                <w:ilvl w:val="0"/>
                <w:numId w:val="21"/>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Animals can be more sensitive to certain chemicals than we are, so use caution when sanitizing equipment that comes into contact with them. </w:t>
            </w:r>
          </w:p>
          <w:p w14:paraId="6C080A87" w14:textId="77777777" w:rsidR="000A7866" w:rsidRDefault="00000000">
            <w:pPr>
              <w:widowControl w:val="0"/>
              <w:numPr>
                <w:ilvl w:val="0"/>
                <w:numId w:val="21"/>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Pens used for lambing or quarantine are disinfected before a new group of animals is introduced. </w:t>
            </w:r>
          </w:p>
          <w:p w14:paraId="0B88D18F" w14:textId="77777777" w:rsidR="000A7866" w:rsidRDefault="000A7866">
            <w:pPr>
              <w:widowControl w:val="0"/>
              <w:tabs>
                <w:tab w:val="center" w:pos="5490"/>
              </w:tabs>
              <w:ind w:left="720"/>
              <w:rPr>
                <w:rFonts w:ascii="Times New Roman" w:eastAsia="Times New Roman" w:hAnsi="Times New Roman" w:cs="Times New Roman"/>
              </w:rPr>
            </w:pPr>
          </w:p>
          <w:p w14:paraId="1ADC1FD0" w14:textId="77777777" w:rsidR="000A7866" w:rsidRDefault="00000000">
            <w:pPr>
              <w:widowControl w:val="0"/>
              <w:tabs>
                <w:tab w:val="center" w:pos="549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 Cleaning and Disinfection Protocol for Feed Supplies and Storage Areas:</w:t>
            </w:r>
          </w:p>
          <w:p w14:paraId="09BD1F45" w14:textId="77777777" w:rsidR="000A7866" w:rsidRDefault="00000000">
            <w:pPr>
              <w:widowControl w:val="0"/>
              <w:numPr>
                <w:ilvl w:val="0"/>
                <w:numId w:val="9"/>
              </w:numPr>
              <w:tabs>
                <w:tab w:val="center" w:pos="5490"/>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Feed storage areas are cleaned between feed deliveries.</w:t>
            </w:r>
          </w:p>
          <w:p w14:paraId="37655017" w14:textId="77777777" w:rsidR="000A7866" w:rsidRDefault="00000000">
            <w:pPr>
              <w:widowControl w:val="0"/>
              <w:numPr>
                <w:ilvl w:val="0"/>
                <w:numId w:val="9"/>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Spilled feed will be cleaned up and disposed of immediately. Vermin control efforts will be checked regularly.</w:t>
            </w:r>
          </w:p>
          <w:p w14:paraId="44BE5AC5" w14:textId="77777777" w:rsidR="000A7866" w:rsidRDefault="00000000">
            <w:pPr>
              <w:widowControl w:val="0"/>
              <w:numPr>
                <w:ilvl w:val="0"/>
                <w:numId w:val="9"/>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Water troughs/buckets are cleaned and disinfected weekly with approved products.</w:t>
            </w:r>
          </w:p>
        </w:tc>
      </w:tr>
    </w:tbl>
    <w:p w14:paraId="6D6FFE35" w14:textId="77777777" w:rsidR="000A7866" w:rsidRDefault="000A7866">
      <w:pPr>
        <w:tabs>
          <w:tab w:val="center" w:pos="5490"/>
        </w:tabs>
        <w:jc w:val="center"/>
        <w:rPr>
          <w:rFonts w:ascii="Times New Roman" w:eastAsia="Times New Roman" w:hAnsi="Times New Roman" w:cs="Times New Roman"/>
          <w:b/>
          <w:color w:val="FF0000"/>
          <w:sz w:val="28"/>
          <w:szCs w:val="28"/>
        </w:rPr>
      </w:pPr>
    </w:p>
    <w:p w14:paraId="7C7824B9" w14:textId="77777777" w:rsidR="000A7866" w:rsidRDefault="000A7866">
      <w:pPr>
        <w:tabs>
          <w:tab w:val="center" w:pos="5490"/>
        </w:tabs>
        <w:jc w:val="center"/>
        <w:rPr>
          <w:rFonts w:ascii="Times New Roman" w:eastAsia="Times New Roman" w:hAnsi="Times New Roman" w:cs="Times New Roman"/>
          <w:b/>
          <w:color w:val="FF0000"/>
          <w:sz w:val="28"/>
          <w:szCs w:val="28"/>
        </w:rPr>
      </w:pPr>
    </w:p>
    <w:p w14:paraId="2825B595" w14:textId="77777777" w:rsidR="000A7866" w:rsidRDefault="000A7866">
      <w:pPr>
        <w:tabs>
          <w:tab w:val="center" w:pos="5490"/>
        </w:tabs>
        <w:jc w:val="center"/>
        <w:rPr>
          <w:rFonts w:ascii="Times New Roman" w:eastAsia="Times New Roman" w:hAnsi="Times New Roman" w:cs="Times New Roman"/>
          <w:b/>
          <w:color w:val="FF0000"/>
          <w:sz w:val="28"/>
          <w:szCs w:val="28"/>
        </w:rPr>
      </w:pPr>
    </w:p>
    <w:p w14:paraId="49B3F004" w14:textId="77777777" w:rsidR="000A7866" w:rsidRDefault="00000000">
      <w:pPr>
        <w:tabs>
          <w:tab w:val="center" w:pos="5490"/>
        </w:tabs>
        <w:rPr>
          <w:rFonts w:ascii="Times New Roman" w:eastAsia="Times New Roman" w:hAnsi="Times New Roman" w:cs="Times New Roman"/>
          <w:b/>
          <w:color w:val="FF0000"/>
          <w:sz w:val="28"/>
          <w:szCs w:val="28"/>
        </w:rPr>
      </w:pPr>
      <w:r>
        <w:br w:type="page"/>
      </w:r>
    </w:p>
    <w:p w14:paraId="170BAFF5" w14:textId="77777777" w:rsidR="000A7866" w:rsidRDefault="00000000">
      <w:pPr>
        <w:tabs>
          <w:tab w:val="center" w:pos="5490"/>
        </w:tabs>
        <w:jc w:val="center"/>
        <w:rPr>
          <w:rFonts w:ascii="Times New Roman" w:eastAsia="Times New Roman" w:hAnsi="Times New Roman" w:cs="Times New Roman"/>
          <w:b/>
          <w:color w:val="040000"/>
          <w:sz w:val="32"/>
          <w:szCs w:val="32"/>
        </w:rPr>
      </w:pPr>
      <w:r>
        <w:rPr>
          <w:rFonts w:ascii="Times New Roman" w:eastAsia="Times New Roman" w:hAnsi="Times New Roman" w:cs="Times New Roman"/>
          <w:b/>
          <w:color w:val="040000"/>
          <w:sz w:val="32"/>
          <w:szCs w:val="32"/>
        </w:rPr>
        <w:lastRenderedPageBreak/>
        <w:t>Animal Management</w:t>
      </w:r>
    </w:p>
    <w:p w14:paraId="366A1010" w14:textId="77777777" w:rsidR="000A7866" w:rsidRDefault="000A7866">
      <w:pPr>
        <w:tabs>
          <w:tab w:val="center" w:pos="5490"/>
        </w:tabs>
        <w:jc w:val="center"/>
        <w:rPr>
          <w:rFonts w:ascii="Times New Roman" w:eastAsia="Times New Roman" w:hAnsi="Times New Roman" w:cs="Times New Roman"/>
          <w:b/>
          <w:color w:val="FF0000"/>
          <w:sz w:val="28"/>
          <w:szCs w:val="28"/>
        </w:rPr>
      </w:pPr>
    </w:p>
    <w:tbl>
      <w:tblPr>
        <w:tblStyle w:val="a9"/>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A7866" w14:paraId="292BF656" w14:textId="77777777">
        <w:trPr>
          <w:jc w:val="center"/>
        </w:trPr>
        <w:tc>
          <w:tcPr>
            <w:tcW w:w="10800" w:type="dxa"/>
            <w:tcBorders>
              <w:bottom w:val="single" w:sz="4" w:space="0" w:color="000000"/>
            </w:tcBorders>
            <w:shd w:val="clear" w:color="auto" w:fill="auto"/>
            <w:tcMar>
              <w:top w:w="100" w:type="dxa"/>
              <w:left w:w="100" w:type="dxa"/>
              <w:bottom w:w="100" w:type="dxa"/>
              <w:right w:w="100" w:type="dxa"/>
            </w:tcMar>
          </w:tcPr>
          <w:p w14:paraId="1DF70949" w14:textId="77777777" w:rsidR="000A7866" w:rsidRDefault="00000000">
            <w:pPr>
              <w:widowControl w:val="0"/>
              <w:tabs>
                <w:tab w:val="center" w:pos="5490"/>
              </w:tabs>
              <w:spacing w:line="240" w:lineRule="auto"/>
              <w:ind w:left="87"/>
              <w:jc w:val="center"/>
              <w:rPr>
                <w:rFonts w:ascii="Times New Roman" w:eastAsia="Times New Roman" w:hAnsi="Times New Roman" w:cs="Times New Roman"/>
                <w:color w:val="040000"/>
                <w:sz w:val="24"/>
                <w:szCs w:val="24"/>
              </w:rPr>
            </w:pPr>
            <w:r>
              <w:rPr>
                <w:rFonts w:ascii="Times New Roman" w:eastAsia="Times New Roman" w:hAnsi="Times New Roman" w:cs="Times New Roman"/>
                <w:b/>
                <w:color w:val="040000"/>
                <w:sz w:val="24"/>
                <w:szCs w:val="24"/>
              </w:rPr>
              <w:t xml:space="preserve">General flow </w:t>
            </w:r>
          </w:p>
        </w:tc>
      </w:tr>
      <w:tr w:rsidR="000A7866" w14:paraId="128960A1" w14:textId="77777777">
        <w:trPr>
          <w:jc w:val="center"/>
        </w:trPr>
        <w:tc>
          <w:tcPr>
            <w:tcW w:w="10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95F94B" w14:textId="77777777" w:rsidR="000A7866" w:rsidRDefault="00000000">
            <w:pPr>
              <w:widowControl w:val="0"/>
              <w:tabs>
                <w:tab w:val="center" w:pos="5490"/>
              </w:tabs>
              <w:spacing w:line="240" w:lineRule="auto"/>
              <w:ind w:left="87"/>
              <w:rPr>
                <w:rFonts w:ascii="Times New Roman" w:eastAsia="Times New Roman" w:hAnsi="Times New Roman" w:cs="Times New Roman"/>
                <w:b/>
                <w:color w:val="040000"/>
                <w:sz w:val="24"/>
                <w:szCs w:val="24"/>
              </w:rPr>
            </w:pPr>
            <w:r>
              <w:rPr>
                <w:rFonts w:ascii="Times New Roman" w:eastAsia="Times New Roman" w:hAnsi="Times New Roman" w:cs="Times New Roman"/>
                <w:color w:val="040000"/>
                <w:sz w:val="24"/>
                <w:szCs w:val="24"/>
              </w:rPr>
              <w:t>When feeding and handling livestock, workers should care for young animals first, then healthy adult animals, then the older animals, followed by new/returning animals in quarantine, and lastly sick animals in isolation.</w:t>
            </w:r>
          </w:p>
        </w:tc>
      </w:tr>
      <w:tr w:rsidR="000A7866" w14:paraId="0B21DF91" w14:textId="77777777">
        <w:trPr>
          <w:jc w:val="center"/>
        </w:trPr>
        <w:tc>
          <w:tcPr>
            <w:tcW w:w="10800" w:type="dxa"/>
            <w:tcBorders>
              <w:top w:val="single" w:sz="4" w:space="0" w:color="000000"/>
            </w:tcBorders>
            <w:shd w:val="clear" w:color="auto" w:fill="auto"/>
            <w:tcMar>
              <w:top w:w="100" w:type="dxa"/>
              <w:left w:w="100" w:type="dxa"/>
              <w:bottom w:w="100" w:type="dxa"/>
              <w:right w:w="100" w:type="dxa"/>
            </w:tcMar>
          </w:tcPr>
          <w:p w14:paraId="3B4CC4AC" w14:textId="77777777" w:rsidR="000A7866" w:rsidRDefault="00000000">
            <w:pPr>
              <w:widowControl w:val="0"/>
              <w:tabs>
                <w:tab w:val="center" w:pos="5490"/>
              </w:tabs>
              <w:spacing w:line="240" w:lineRule="auto"/>
              <w:ind w:left="87"/>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New Animals/Returning Animals</w:t>
            </w:r>
          </w:p>
        </w:tc>
      </w:tr>
      <w:tr w:rsidR="000A7866" w14:paraId="1DC0FA4D" w14:textId="77777777">
        <w:trPr>
          <w:jc w:val="center"/>
        </w:trPr>
        <w:tc>
          <w:tcPr>
            <w:tcW w:w="10800" w:type="dxa"/>
            <w:shd w:val="clear" w:color="auto" w:fill="auto"/>
            <w:tcMar>
              <w:top w:w="100" w:type="dxa"/>
              <w:left w:w="100" w:type="dxa"/>
              <w:bottom w:w="100" w:type="dxa"/>
              <w:right w:w="100" w:type="dxa"/>
            </w:tcMar>
          </w:tcPr>
          <w:p w14:paraId="2D8A726D"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highlight w:val="white"/>
              </w:rPr>
            </w:pPr>
            <w:r>
              <w:rPr>
                <w:rFonts w:ascii="Times New Roman" w:eastAsia="Times New Roman" w:hAnsi="Times New Roman" w:cs="Times New Roman"/>
                <w:color w:val="040000"/>
                <w:sz w:val="24"/>
                <w:szCs w:val="24"/>
                <w:highlight w:val="white"/>
              </w:rPr>
              <w:t>Any introduction of new animals or re-introduction of returning animals must be managed to protect the health of the animals currently on the premises. When replacement animals are purchased for the farm (</w:t>
            </w:r>
            <w:r>
              <w:rPr>
                <w:rFonts w:ascii="Times New Roman" w:eastAsia="Times New Roman" w:hAnsi="Times New Roman" w:cs="Times New Roman"/>
                <w:i/>
                <w:color w:val="040000"/>
                <w:sz w:val="24"/>
                <w:szCs w:val="24"/>
                <w:highlight w:val="white"/>
              </w:rPr>
              <w:t>or rams are borrowed for breeding seasons</w:t>
            </w:r>
            <w:r>
              <w:rPr>
                <w:rFonts w:ascii="Times New Roman" w:eastAsia="Times New Roman" w:hAnsi="Times New Roman" w:cs="Times New Roman"/>
                <w:color w:val="040000"/>
                <w:sz w:val="24"/>
                <w:szCs w:val="24"/>
                <w:highlight w:val="white"/>
              </w:rPr>
              <w:t>), they should come from facilities that have detailed records on the origin and provide health records or a certificate of health status.</w:t>
            </w:r>
          </w:p>
          <w:p w14:paraId="335494A4" w14:textId="77777777" w:rsidR="000A7866" w:rsidRDefault="000A7866">
            <w:pPr>
              <w:widowControl w:val="0"/>
              <w:tabs>
                <w:tab w:val="center" w:pos="5490"/>
              </w:tabs>
              <w:spacing w:line="240" w:lineRule="auto"/>
              <w:ind w:left="86" w:firstLine="2"/>
              <w:rPr>
                <w:rFonts w:ascii="Times New Roman" w:eastAsia="Times New Roman" w:hAnsi="Times New Roman" w:cs="Times New Roman"/>
                <w:color w:val="040000"/>
                <w:sz w:val="24"/>
                <w:szCs w:val="24"/>
                <w:highlight w:val="white"/>
              </w:rPr>
            </w:pPr>
          </w:p>
          <w:p w14:paraId="4ED737A3"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highlight w:val="white"/>
              </w:rPr>
              <w:t>Upon arrival, new or returning animals (</w:t>
            </w:r>
            <w:r>
              <w:rPr>
                <w:rFonts w:ascii="Times New Roman" w:eastAsia="Times New Roman" w:hAnsi="Times New Roman" w:cs="Times New Roman"/>
                <w:i/>
                <w:color w:val="040000"/>
                <w:sz w:val="24"/>
                <w:szCs w:val="24"/>
                <w:highlight w:val="white"/>
              </w:rPr>
              <w:t>including rams use</w:t>
            </w:r>
            <w:r>
              <w:rPr>
                <w:rFonts w:ascii="Times New Roman" w:eastAsia="Times New Roman" w:hAnsi="Times New Roman" w:cs="Times New Roman"/>
                <w:i/>
                <w:color w:val="040000"/>
                <w:sz w:val="24"/>
                <w:szCs w:val="24"/>
              </w:rPr>
              <w:t>d for breeding purposes</w:t>
            </w:r>
            <w:r>
              <w:rPr>
                <w:rFonts w:ascii="Times New Roman" w:eastAsia="Times New Roman" w:hAnsi="Times New Roman" w:cs="Times New Roman"/>
                <w:color w:val="040000"/>
                <w:sz w:val="24"/>
                <w:szCs w:val="24"/>
              </w:rPr>
              <w:t xml:space="preserve">) should be inspected to assess health status and individually identified to ensure traceability of movements and origin. All incoming animals should be quarantined for at least two weeks, or the length </w:t>
            </w:r>
            <w:proofErr w:type="spellStart"/>
            <w:r>
              <w:rPr>
                <w:rFonts w:ascii="Times New Roman" w:eastAsia="Times New Roman" w:hAnsi="Times New Roman" w:cs="Times New Roman"/>
                <w:color w:val="040000"/>
                <w:sz w:val="24"/>
                <w:szCs w:val="24"/>
              </w:rPr>
              <w:t>or</w:t>
            </w:r>
            <w:proofErr w:type="spellEnd"/>
            <w:r>
              <w:rPr>
                <w:rFonts w:ascii="Times New Roman" w:eastAsia="Times New Roman" w:hAnsi="Times New Roman" w:cs="Times New Roman"/>
                <w:color w:val="040000"/>
                <w:sz w:val="24"/>
                <w:szCs w:val="24"/>
              </w:rPr>
              <w:t xml:space="preserve"> time recommended by your veterinarian, to ensure that the new animals are free from disease.</w:t>
            </w:r>
          </w:p>
          <w:p w14:paraId="317E3CCF" w14:textId="77777777" w:rsidR="000A7866" w:rsidRDefault="000A7866">
            <w:pPr>
              <w:widowControl w:val="0"/>
              <w:tabs>
                <w:tab w:val="center" w:pos="5490"/>
              </w:tabs>
              <w:spacing w:line="240" w:lineRule="auto"/>
              <w:rPr>
                <w:rFonts w:ascii="Times New Roman" w:eastAsia="Times New Roman" w:hAnsi="Times New Roman" w:cs="Times New Roman"/>
                <w:color w:val="040000"/>
                <w:sz w:val="24"/>
                <w:szCs w:val="24"/>
              </w:rPr>
            </w:pPr>
          </w:p>
          <w:p w14:paraId="52EFADCF"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Any animals (new or current) moving on and off the property should be logged through the attached animal movement log with individual identification recorded.</w:t>
            </w:r>
          </w:p>
          <w:p w14:paraId="4FEBCB85" w14:textId="77777777" w:rsidR="000A7866" w:rsidRDefault="000A7866">
            <w:pPr>
              <w:widowControl w:val="0"/>
              <w:tabs>
                <w:tab w:val="center" w:pos="5490"/>
              </w:tabs>
              <w:spacing w:line="240" w:lineRule="auto"/>
              <w:ind w:left="86" w:firstLine="2"/>
              <w:rPr>
                <w:rFonts w:ascii="Times New Roman" w:eastAsia="Times New Roman" w:hAnsi="Times New Roman" w:cs="Times New Roman"/>
                <w:color w:val="040000"/>
                <w:sz w:val="24"/>
                <w:szCs w:val="24"/>
              </w:rPr>
            </w:pPr>
          </w:p>
          <w:p w14:paraId="23EB87AF"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Trailers used to transport new or returning animals should be cleaned and disinfected between uses.</w:t>
            </w:r>
          </w:p>
        </w:tc>
      </w:tr>
      <w:tr w:rsidR="000A7866" w14:paraId="686C50CC" w14:textId="77777777">
        <w:trPr>
          <w:jc w:val="center"/>
        </w:trPr>
        <w:tc>
          <w:tcPr>
            <w:tcW w:w="10800" w:type="dxa"/>
            <w:shd w:val="clear" w:color="auto" w:fill="auto"/>
            <w:tcMar>
              <w:top w:w="100" w:type="dxa"/>
              <w:left w:w="100" w:type="dxa"/>
              <w:bottom w:w="100" w:type="dxa"/>
              <w:right w:w="100" w:type="dxa"/>
            </w:tcMar>
          </w:tcPr>
          <w:p w14:paraId="0F4F1885" w14:textId="77777777" w:rsidR="000A7866" w:rsidRDefault="00000000">
            <w:pPr>
              <w:widowControl w:val="0"/>
              <w:tabs>
                <w:tab w:val="center" w:pos="5490"/>
              </w:tabs>
              <w:spacing w:line="240" w:lineRule="auto"/>
              <w:ind w:left="79"/>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Birthing</w:t>
            </w:r>
          </w:p>
        </w:tc>
      </w:tr>
      <w:tr w:rsidR="000A7866" w14:paraId="2019B609" w14:textId="77777777">
        <w:trPr>
          <w:jc w:val="center"/>
        </w:trPr>
        <w:tc>
          <w:tcPr>
            <w:tcW w:w="10800" w:type="dxa"/>
            <w:shd w:val="clear" w:color="auto" w:fill="auto"/>
            <w:tcMar>
              <w:top w:w="100" w:type="dxa"/>
              <w:left w:w="100" w:type="dxa"/>
              <w:bottom w:w="100" w:type="dxa"/>
              <w:right w:w="100" w:type="dxa"/>
            </w:tcMar>
          </w:tcPr>
          <w:p w14:paraId="1E64A1F0"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Due to the increased risk of zoonotic disease transmission during the birthing period, all lambing/kidding procedures should be reviewed with the farm veterinarian.</w:t>
            </w:r>
          </w:p>
          <w:p w14:paraId="15A54962" w14:textId="77777777" w:rsidR="000A7866" w:rsidRDefault="000A7866">
            <w:pPr>
              <w:widowControl w:val="0"/>
              <w:tabs>
                <w:tab w:val="center" w:pos="5490"/>
              </w:tabs>
              <w:spacing w:line="240" w:lineRule="auto"/>
              <w:rPr>
                <w:rFonts w:ascii="Times New Roman" w:eastAsia="Times New Roman" w:hAnsi="Times New Roman" w:cs="Times New Roman"/>
                <w:color w:val="040000"/>
                <w:sz w:val="24"/>
                <w:szCs w:val="24"/>
              </w:rPr>
            </w:pPr>
          </w:p>
          <w:p w14:paraId="00FCFC3D"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Training on zoonotic disease transmission, including Q fever, should be provided to anyone involved with lambing/kidding. See Appendix for training resources. PPE inducing full-sleeve gloves, dedicated clothing, and ideally masks should also be provided to anyone involved with lambing/kidding.</w:t>
            </w:r>
          </w:p>
          <w:p w14:paraId="04655627" w14:textId="77777777" w:rsidR="000A7866" w:rsidRDefault="000A7866">
            <w:pPr>
              <w:widowControl w:val="0"/>
              <w:tabs>
                <w:tab w:val="center" w:pos="5490"/>
              </w:tabs>
              <w:spacing w:line="240" w:lineRule="auto"/>
              <w:rPr>
                <w:rFonts w:ascii="Times New Roman" w:eastAsia="Times New Roman" w:hAnsi="Times New Roman" w:cs="Times New Roman"/>
                <w:color w:val="040000"/>
                <w:sz w:val="24"/>
                <w:szCs w:val="24"/>
              </w:rPr>
            </w:pPr>
          </w:p>
          <w:p w14:paraId="3EA6CD2B" w14:textId="77777777" w:rsidR="000A7866" w:rsidRDefault="00000000">
            <w:pPr>
              <w:widowControl w:val="0"/>
              <w:tabs>
                <w:tab w:val="center" w:pos="5490"/>
              </w:tabs>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040000"/>
                <w:sz w:val="24"/>
                <w:szCs w:val="24"/>
              </w:rPr>
              <w:t>Birthing pens and areas should be thoroughly cleaned (removal of all bedding) and disinfected between animals. See Appendix for additional resources.</w:t>
            </w:r>
          </w:p>
        </w:tc>
      </w:tr>
      <w:tr w:rsidR="000A7866" w14:paraId="7F4ECAE8" w14:textId="77777777">
        <w:trPr>
          <w:jc w:val="center"/>
        </w:trPr>
        <w:tc>
          <w:tcPr>
            <w:tcW w:w="10800" w:type="dxa"/>
            <w:shd w:val="clear" w:color="auto" w:fill="auto"/>
            <w:tcMar>
              <w:top w:w="100" w:type="dxa"/>
              <w:left w:w="100" w:type="dxa"/>
              <w:bottom w:w="100" w:type="dxa"/>
              <w:right w:w="100" w:type="dxa"/>
            </w:tcMar>
          </w:tcPr>
          <w:p w14:paraId="15692F78" w14:textId="77777777" w:rsidR="000A7866" w:rsidRDefault="00000000">
            <w:pPr>
              <w:widowControl w:val="0"/>
              <w:tabs>
                <w:tab w:val="center" w:pos="5490"/>
              </w:tabs>
              <w:spacing w:line="240" w:lineRule="auto"/>
              <w:ind w:left="79"/>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Sick Animals</w:t>
            </w:r>
          </w:p>
        </w:tc>
      </w:tr>
      <w:tr w:rsidR="000A7866" w14:paraId="6929AEA0" w14:textId="77777777">
        <w:trPr>
          <w:jc w:val="center"/>
        </w:trPr>
        <w:tc>
          <w:tcPr>
            <w:tcW w:w="10800" w:type="dxa"/>
            <w:shd w:val="clear" w:color="auto" w:fill="auto"/>
            <w:tcMar>
              <w:top w:w="100" w:type="dxa"/>
              <w:left w:w="100" w:type="dxa"/>
              <w:bottom w:w="100" w:type="dxa"/>
              <w:right w:w="100" w:type="dxa"/>
            </w:tcMar>
          </w:tcPr>
          <w:p w14:paraId="0CCB2EF4" w14:textId="77777777" w:rsidR="000A7866" w:rsidRDefault="00000000">
            <w:pPr>
              <w:widowControl w:val="0"/>
              <w:tabs>
                <w:tab w:val="center" w:pos="5490"/>
              </w:tabs>
              <w:spacing w:line="266"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highlight w:val="white"/>
              </w:rPr>
              <w:t>Animals showing signs of disease should be immediately isolated from the rest of the flock to prevent any disease transmission to healthy animals. The isolation area should be clean, dry, comfortable and be a minimal-stress living area while animals are treated for illness or injury. The farm veterinarian should be contacted for diagnosis and a treatment plan.</w:t>
            </w:r>
            <w:r>
              <w:rPr>
                <w:rFonts w:ascii="Times New Roman" w:eastAsia="Times New Roman" w:hAnsi="Times New Roman" w:cs="Times New Roman"/>
                <w:color w:val="040000"/>
                <w:sz w:val="24"/>
                <w:szCs w:val="24"/>
              </w:rPr>
              <w:t xml:space="preserve"> </w:t>
            </w:r>
          </w:p>
          <w:p w14:paraId="69D5061A" w14:textId="77777777" w:rsidR="000A7866" w:rsidRDefault="000A7866">
            <w:pPr>
              <w:widowControl w:val="0"/>
              <w:tabs>
                <w:tab w:val="center" w:pos="5490"/>
              </w:tabs>
              <w:spacing w:line="266" w:lineRule="auto"/>
              <w:ind w:left="71"/>
              <w:rPr>
                <w:rFonts w:ascii="Times New Roman" w:eastAsia="Times New Roman" w:hAnsi="Times New Roman" w:cs="Times New Roman"/>
                <w:color w:val="040000"/>
                <w:sz w:val="24"/>
                <w:szCs w:val="24"/>
              </w:rPr>
            </w:pPr>
          </w:p>
          <w:p w14:paraId="2C580DE1"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highlight w:val="white"/>
              </w:rPr>
            </w:pPr>
            <w:r>
              <w:rPr>
                <w:rFonts w:ascii="Times New Roman" w:eastAsia="Times New Roman" w:hAnsi="Times New Roman" w:cs="Times New Roman"/>
                <w:color w:val="040000"/>
                <w:sz w:val="24"/>
                <w:szCs w:val="24"/>
                <w:highlight w:val="white"/>
              </w:rPr>
              <w:t>The isolation area should be thoroughly cleaned and disinfected after use, including a complete bedding change.</w:t>
            </w:r>
          </w:p>
          <w:p w14:paraId="491942EF" w14:textId="77777777" w:rsidR="000A7866" w:rsidRDefault="000A7866">
            <w:pPr>
              <w:widowControl w:val="0"/>
              <w:tabs>
                <w:tab w:val="center" w:pos="5490"/>
              </w:tabs>
              <w:spacing w:line="240" w:lineRule="auto"/>
              <w:rPr>
                <w:rFonts w:ascii="Times New Roman" w:eastAsia="Times New Roman" w:hAnsi="Times New Roman" w:cs="Times New Roman"/>
                <w:color w:val="040000"/>
                <w:sz w:val="24"/>
                <w:szCs w:val="24"/>
                <w:highlight w:val="white"/>
              </w:rPr>
            </w:pPr>
          </w:p>
        </w:tc>
      </w:tr>
      <w:tr w:rsidR="000A7866" w14:paraId="1D835BD0" w14:textId="77777777">
        <w:trPr>
          <w:jc w:val="center"/>
        </w:trPr>
        <w:tc>
          <w:tcPr>
            <w:tcW w:w="10800" w:type="dxa"/>
            <w:shd w:val="clear" w:color="auto" w:fill="auto"/>
            <w:tcMar>
              <w:top w:w="100" w:type="dxa"/>
              <w:left w:w="100" w:type="dxa"/>
              <w:bottom w:w="100" w:type="dxa"/>
              <w:right w:w="100" w:type="dxa"/>
            </w:tcMar>
          </w:tcPr>
          <w:p w14:paraId="7F1D2E3A" w14:textId="77777777" w:rsidR="000A7866" w:rsidRDefault="00000000">
            <w:pPr>
              <w:widowControl w:val="0"/>
              <w:tabs>
                <w:tab w:val="center" w:pos="5490"/>
              </w:tabs>
              <w:spacing w:line="240" w:lineRule="auto"/>
              <w:ind w:left="87"/>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lastRenderedPageBreak/>
              <w:t>Deceased Animals/Deadstock</w:t>
            </w:r>
          </w:p>
        </w:tc>
      </w:tr>
      <w:tr w:rsidR="000A7866" w14:paraId="4254AC43" w14:textId="77777777">
        <w:trPr>
          <w:trHeight w:val="3000"/>
          <w:jc w:val="center"/>
        </w:trPr>
        <w:tc>
          <w:tcPr>
            <w:tcW w:w="10800" w:type="dxa"/>
            <w:shd w:val="clear" w:color="auto" w:fill="auto"/>
            <w:tcMar>
              <w:top w:w="100" w:type="dxa"/>
              <w:left w:w="100" w:type="dxa"/>
              <w:bottom w:w="100" w:type="dxa"/>
              <w:right w:w="100" w:type="dxa"/>
            </w:tcMar>
          </w:tcPr>
          <w:p w14:paraId="5365EE0A"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highlight w:val="white"/>
              </w:rPr>
              <w:t>The deadstock area is located outside of the line of separation, and enclosed to prevent domestic animals, predator</w:t>
            </w:r>
            <w:r>
              <w:rPr>
                <w:rFonts w:ascii="Times New Roman" w:eastAsia="Times New Roman" w:hAnsi="Times New Roman" w:cs="Times New Roman"/>
                <w:color w:val="040000"/>
                <w:sz w:val="24"/>
                <w:szCs w:val="24"/>
              </w:rPr>
              <w:t xml:space="preserve">s, wild birds and vermin from having access to carcasses. </w:t>
            </w:r>
          </w:p>
          <w:p w14:paraId="0869C74F" w14:textId="77777777" w:rsidR="000A7866" w:rsidRDefault="000A7866">
            <w:pPr>
              <w:widowControl w:val="0"/>
              <w:tabs>
                <w:tab w:val="center" w:pos="5490"/>
              </w:tabs>
              <w:spacing w:line="240" w:lineRule="auto"/>
              <w:ind w:left="72"/>
              <w:rPr>
                <w:rFonts w:ascii="Times New Roman" w:eastAsia="Times New Roman" w:hAnsi="Times New Roman" w:cs="Times New Roman"/>
                <w:color w:val="040000"/>
                <w:sz w:val="24"/>
                <w:szCs w:val="24"/>
              </w:rPr>
            </w:pPr>
          </w:p>
          <w:p w14:paraId="5D0FD4B9"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A veterinarian or a trained employee should perform a necropsy on deceased animals that die from suspicious causes or in cases of multiple abortions. Any necropsies conducted should be performed with consultation from the farm veterinarian if the cause of death is not obvious. </w:t>
            </w:r>
          </w:p>
          <w:p w14:paraId="4360B1CC" w14:textId="77777777" w:rsidR="000A7866" w:rsidRDefault="000A7866">
            <w:pPr>
              <w:widowControl w:val="0"/>
              <w:tabs>
                <w:tab w:val="center" w:pos="5490"/>
              </w:tabs>
              <w:spacing w:line="240" w:lineRule="auto"/>
              <w:ind w:left="86" w:hanging="15"/>
              <w:rPr>
                <w:rFonts w:ascii="Times New Roman" w:eastAsia="Times New Roman" w:hAnsi="Times New Roman" w:cs="Times New Roman"/>
                <w:color w:val="040000"/>
                <w:sz w:val="24"/>
                <w:szCs w:val="24"/>
              </w:rPr>
            </w:pPr>
          </w:p>
          <w:p w14:paraId="6F91AADC" w14:textId="77777777" w:rsidR="000A7866" w:rsidRDefault="00000000">
            <w:pPr>
              <w:widowControl w:val="0"/>
              <w:tabs>
                <w:tab w:val="center" w:pos="5490"/>
              </w:tabs>
              <w:spacing w:line="24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Plans for the disposal of deadstock and aborted fetuses will be reviewed with the farm veterinarian and will remain in accordance with any local, county, and state policies. If a rendering service is used, ensure that vehicles picking up carcasses are not driving through animal areas.</w:t>
            </w:r>
          </w:p>
        </w:tc>
      </w:tr>
      <w:tr w:rsidR="000A7866" w14:paraId="44C789F8" w14:textId="77777777">
        <w:trPr>
          <w:jc w:val="center"/>
        </w:trPr>
        <w:tc>
          <w:tcPr>
            <w:tcW w:w="10800" w:type="dxa"/>
            <w:shd w:val="clear" w:color="auto" w:fill="auto"/>
            <w:tcMar>
              <w:top w:w="100" w:type="dxa"/>
              <w:left w:w="100" w:type="dxa"/>
              <w:bottom w:w="100" w:type="dxa"/>
              <w:right w:w="100" w:type="dxa"/>
            </w:tcMar>
          </w:tcPr>
          <w:p w14:paraId="4561675F" w14:textId="77777777" w:rsidR="000A7866" w:rsidRDefault="00000000">
            <w:pPr>
              <w:widowControl w:val="0"/>
              <w:tabs>
                <w:tab w:val="center" w:pos="5490"/>
              </w:tabs>
              <w:spacing w:line="240" w:lineRule="auto"/>
              <w:ind w:left="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Animal Contact</w:t>
            </w:r>
          </w:p>
        </w:tc>
      </w:tr>
      <w:tr w:rsidR="000A7866" w14:paraId="20C285B1" w14:textId="77777777">
        <w:trPr>
          <w:trHeight w:val="3666"/>
          <w:jc w:val="center"/>
        </w:trPr>
        <w:tc>
          <w:tcPr>
            <w:tcW w:w="10800" w:type="dxa"/>
            <w:shd w:val="clear" w:color="auto" w:fill="auto"/>
            <w:tcMar>
              <w:top w:w="100" w:type="dxa"/>
              <w:left w:w="100" w:type="dxa"/>
              <w:bottom w:w="100" w:type="dxa"/>
              <w:right w:w="100" w:type="dxa"/>
            </w:tcMar>
          </w:tcPr>
          <w:p w14:paraId="3604BC7F" w14:textId="77777777" w:rsidR="000A7866" w:rsidRDefault="00000000">
            <w:pPr>
              <w:widowControl w:val="0"/>
              <w:numPr>
                <w:ilvl w:val="0"/>
                <w:numId w:val="14"/>
              </w:numPr>
              <w:tabs>
                <w:tab w:val="center" w:pos="5490"/>
              </w:tabs>
              <w:spacing w:before="115"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Measures should be taken to reduce contact between the herd and wild and neighboring animals.</w:t>
            </w:r>
          </w:p>
          <w:p w14:paraId="6EC01FF6" w14:textId="77777777" w:rsidR="000A7866" w:rsidRDefault="00000000">
            <w:pPr>
              <w:widowControl w:val="0"/>
              <w:numPr>
                <w:ilvl w:val="0"/>
                <w:numId w:val="14"/>
              </w:numPr>
              <w:tabs>
                <w:tab w:val="center" w:pos="54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interior and perimeter should be regularly maintained to minimize exposure to wildlife and other livestock on the property.  </w:t>
            </w:r>
          </w:p>
          <w:p w14:paraId="5B9719AD" w14:textId="77777777" w:rsidR="000A7866" w:rsidRDefault="00000000">
            <w:pPr>
              <w:widowControl w:val="0"/>
              <w:numPr>
                <w:ilvl w:val="0"/>
                <w:numId w:val="14"/>
              </w:numPr>
              <w:tabs>
                <w:tab w:val="center" w:pos="54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 all non-essential visitor contact with animals, especially during known outbreaks.</w:t>
            </w:r>
          </w:p>
          <w:p w14:paraId="4EC0DEAF" w14:textId="77777777" w:rsidR="000A7866" w:rsidRDefault="00000000">
            <w:pPr>
              <w:widowControl w:val="0"/>
              <w:numPr>
                <w:ilvl w:val="0"/>
                <w:numId w:val="14"/>
              </w:numPr>
              <w:tabs>
                <w:tab w:val="center" w:pos="54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sure your visitors, employees, and other professionals on the farm follow the established biosecurity procedures. </w:t>
            </w:r>
          </w:p>
          <w:p w14:paraId="582BBB6F" w14:textId="77777777" w:rsidR="000A7866" w:rsidRDefault="00000000">
            <w:pPr>
              <w:widowControl w:val="0"/>
              <w:numPr>
                <w:ilvl w:val="0"/>
                <w:numId w:val="14"/>
              </w:numPr>
              <w:tabs>
                <w:tab w:val="center" w:pos="54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Try to reduce the number of stressful events the animals experience (like handling, and transporting) and avoid stacking multiple stressful events close together. </w:t>
            </w:r>
          </w:p>
        </w:tc>
      </w:tr>
      <w:tr w:rsidR="000A7866" w14:paraId="5B4D2025" w14:textId="77777777">
        <w:trPr>
          <w:jc w:val="center"/>
        </w:trPr>
        <w:tc>
          <w:tcPr>
            <w:tcW w:w="10800" w:type="dxa"/>
            <w:shd w:val="clear" w:color="auto" w:fill="auto"/>
            <w:tcMar>
              <w:top w:w="100" w:type="dxa"/>
              <w:left w:w="100" w:type="dxa"/>
              <w:bottom w:w="100" w:type="dxa"/>
              <w:right w:w="100" w:type="dxa"/>
            </w:tcMar>
          </w:tcPr>
          <w:p w14:paraId="618F8E26" w14:textId="77777777" w:rsidR="000A7866" w:rsidRDefault="00000000">
            <w:pPr>
              <w:widowControl w:val="0"/>
              <w:tabs>
                <w:tab w:val="center" w:pos="5490"/>
              </w:tabs>
              <w:spacing w:line="240" w:lineRule="auto"/>
              <w:ind w:left="87"/>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Herd Health</w:t>
            </w:r>
          </w:p>
        </w:tc>
      </w:tr>
      <w:tr w:rsidR="000A7866" w14:paraId="7A7044DA" w14:textId="77777777">
        <w:trPr>
          <w:trHeight w:val="825"/>
          <w:jc w:val="center"/>
        </w:trPr>
        <w:tc>
          <w:tcPr>
            <w:tcW w:w="10800" w:type="dxa"/>
            <w:shd w:val="clear" w:color="auto" w:fill="auto"/>
            <w:tcMar>
              <w:top w:w="100" w:type="dxa"/>
              <w:left w:w="100" w:type="dxa"/>
              <w:bottom w:w="100" w:type="dxa"/>
              <w:right w:w="100" w:type="dxa"/>
            </w:tcMar>
          </w:tcPr>
          <w:p w14:paraId="38D70B33" w14:textId="77777777" w:rsidR="000A7866" w:rsidRDefault="00000000">
            <w:pPr>
              <w:widowControl w:val="0"/>
              <w:spacing w:line="360" w:lineRule="auto"/>
              <w:ind w:left="71"/>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Establish a good working relationship with the farm veterinarian to develop a preventative herd health plan. The veterinarian will be able to advise on how to:</w:t>
            </w:r>
          </w:p>
          <w:p w14:paraId="2CD5829D" w14:textId="77777777" w:rsidR="000A7866" w:rsidRDefault="00000000">
            <w:pPr>
              <w:widowControl w:val="0"/>
              <w:numPr>
                <w:ilvl w:val="0"/>
                <w:numId w:val="16"/>
              </w:numPr>
              <w:spacing w:line="36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Observe and monitor for signs of disease, and testing as needed.</w:t>
            </w:r>
          </w:p>
          <w:p w14:paraId="160087C5" w14:textId="77777777" w:rsidR="000A7866" w:rsidRDefault="00000000">
            <w:pPr>
              <w:widowControl w:val="0"/>
              <w:numPr>
                <w:ilvl w:val="0"/>
                <w:numId w:val="16"/>
              </w:numPr>
              <w:spacing w:line="36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Assess the risk for diseases that are endemic to the area, common for that species, or reportable to various agencies.</w:t>
            </w:r>
          </w:p>
          <w:p w14:paraId="2D655607" w14:textId="77777777" w:rsidR="000A7866" w:rsidRDefault="00000000">
            <w:pPr>
              <w:widowControl w:val="0"/>
              <w:numPr>
                <w:ilvl w:val="0"/>
                <w:numId w:val="16"/>
              </w:numPr>
              <w:spacing w:line="36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Develop a vaccination schedule for each age group and species.</w:t>
            </w:r>
          </w:p>
          <w:p w14:paraId="23A20CA2" w14:textId="77777777" w:rsidR="000A7866" w:rsidRDefault="00000000">
            <w:pPr>
              <w:widowControl w:val="0"/>
              <w:numPr>
                <w:ilvl w:val="1"/>
                <w:numId w:val="16"/>
              </w:numPr>
              <w:spacing w:line="36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Poultry-specific resources can be found in the Appendix. </w:t>
            </w:r>
          </w:p>
          <w:p w14:paraId="1ACB5E46" w14:textId="77777777" w:rsidR="000A7866" w:rsidRDefault="00000000">
            <w:pPr>
              <w:widowControl w:val="0"/>
              <w:numPr>
                <w:ilvl w:val="0"/>
                <w:numId w:val="16"/>
              </w:numPr>
              <w:spacing w:line="36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Develop a parasite prevention program.</w:t>
            </w:r>
          </w:p>
          <w:p w14:paraId="06EC587C" w14:textId="77777777" w:rsidR="000A7866" w:rsidRDefault="00000000">
            <w:pPr>
              <w:widowControl w:val="0"/>
              <w:numPr>
                <w:ilvl w:val="0"/>
                <w:numId w:val="16"/>
              </w:numPr>
              <w:spacing w:line="36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Track and log treatments and events (vaccinations, hoof trimming, etc.).</w:t>
            </w:r>
          </w:p>
          <w:p w14:paraId="2C6CC0BC" w14:textId="37B93496" w:rsidR="000A7866" w:rsidRPr="00500C37" w:rsidRDefault="00000000" w:rsidP="00500C37">
            <w:pPr>
              <w:widowControl w:val="0"/>
              <w:numPr>
                <w:ilvl w:val="0"/>
                <w:numId w:val="16"/>
              </w:numPr>
              <w:spacing w:line="36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Track nutrition and deficiencies.</w:t>
            </w:r>
          </w:p>
          <w:p w14:paraId="632AC263" w14:textId="77777777" w:rsidR="000A7866" w:rsidRDefault="000A7866">
            <w:pPr>
              <w:widowControl w:val="0"/>
              <w:spacing w:line="360" w:lineRule="auto"/>
              <w:ind w:left="720"/>
              <w:rPr>
                <w:rFonts w:ascii="Times New Roman" w:eastAsia="Times New Roman" w:hAnsi="Times New Roman" w:cs="Times New Roman"/>
                <w:color w:val="040000"/>
                <w:sz w:val="24"/>
                <w:szCs w:val="24"/>
              </w:rPr>
            </w:pPr>
          </w:p>
        </w:tc>
      </w:tr>
      <w:tr w:rsidR="000A7866" w14:paraId="7EBFC838" w14:textId="77777777">
        <w:trPr>
          <w:jc w:val="center"/>
        </w:trPr>
        <w:tc>
          <w:tcPr>
            <w:tcW w:w="10800" w:type="dxa"/>
            <w:shd w:val="clear" w:color="auto" w:fill="auto"/>
            <w:tcMar>
              <w:top w:w="100" w:type="dxa"/>
              <w:left w:w="100" w:type="dxa"/>
              <w:bottom w:w="100" w:type="dxa"/>
              <w:right w:w="100" w:type="dxa"/>
            </w:tcMar>
          </w:tcPr>
          <w:p w14:paraId="400E46D2" w14:textId="77777777" w:rsidR="000A7866" w:rsidRDefault="00000000">
            <w:pPr>
              <w:widowControl w:val="0"/>
              <w:tabs>
                <w:tab w:val="center" w:pos="5490"/>
              </w:tabs>
              <w:spacing w:line="240" w:lineRule="auto"/>
              <w:ind w:left="77"/>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lastRenderedPageBreak/>
              <w:t>Observation and Surveillance Planning</w:t>
            </w:r>
          </w:p>
        </w:tc>
      </w:tr>
      <w:tr w:rsidR="000A7866" w14:paraId="4C5C2EAB" w14:textId="77777777">
        <w:trPr>
          <w:jc w:val="center"/>
        </w:trPr>
        <w:tc>
          <w:tcPr>
            <w:tcW w:w="10800" w:type="dxa"/>
            <w:shd w:val="clear" w:color="auto" w:fill="auto"/>
            <w:tcMar>
              <w:top w:w="100" w:type="dxa"/>
              <w:left w:w="100" w:type="dxa"/>
              <w:bottom w:w="100" w:type="dxa"/>
              <w:right w:w="100" w:type="dxa"/>
            </w:tcMar>
          </w:tcPr>
          <w:p w14:paraId="1E70F5B2" w14:textId="77777777" w:rsidR="000A7866" w:rsidRDefault="00000000">
            <w:pPr>
              <w:widowControl w:val="0"/>
              <w:numPr>
                <w:ilvl w:val="0"/>
                <w:numId w:val="10"/>
              </w:numPr>
              <w:spacing w:line="360" w:lineRule="auto"/>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Animals should be individually identified with tags for traceability purposes. For cohorts of animals such as poultry flocks (with no movement or mixing of individuals in different cohorts), a group/flock record form may be used (see Appendix).</w:t>
            </w:r>
          </w:p>
          <w:p w14:paraId="6E8E701F" w14:textId="77777777" w:rsidR="000A7866" w:rsidRDefault="00000000">
            <w:pPr>
              <w:widowControl w:val="0"/>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 personnel should be trained to observe animals daily, at minimum, for any changes in production levels, behavior, signs of disease, feed and water consumption, production levels or sudden death and to report any changes to the biosecurity coordinator or farm owner.</w:t>
            </w:r>
          </w:p>
          <w:p w14:paraId="697059E2" w14:textId="77777777" w:rsidR="000A7866" w:rsidRDefault="00000000">
            <w:pPr>
              <w:widowControl w:val="0"/>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Signs of disease to monitor for include: loss of appetite, weight loss, lethargy, or abnormal behavior.</w:t>
            </w:r>
          </w:p>
          <w:p w14:paraId="1635206D" w14:textId="77777777" w:rsidR="000A7866" w:rsidRDefault="00000000">
            <w:pPr>
              <w:widowControl w:val="0"/>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Sick animals should be immediately isolated from the rest of the herd for monitoring and treatment.</w:t>
            </w:r>
          </w:p>
          <w:p w14:paraId="0F29A99A" w14:textId="77777777" w:rsidR="000A7866" w:rsidRDefault="00000000">
            <w:pPr>
              <w:widowControl w:val="0"/>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Records of </w:t>
            </w:r>
            <w:r>
              <w:rPr>
                <w:rFonts w:ascii="Times New Roman" w:eastAsia="Times New Roman" w:hAnsi="Times New Roman" w:cs="Times New Roman"/>
                <w:color w:val="040000"/>
                <w:sz w:val="24"/>
                <w:szCs w:val="24"/>
              </w:rPr>
              <w:t>sick animals, including treatments and deaths should be reviewed and discussed with your farm veterinarian on a semi-annual basis. Forms at the end of this plan may be printed out and used for tracking.</w:t>
            </w:r>
          </w:p>
        </w:tc>
      </w:tr>
    </w:tbl>
    <w:p w14:paraId="07773908" w14:textId="77777777" w:rsidR="000A7866" w:rsidRDefault="00000000">
      <w:pPr>
        <w:widowControl w:val="0"/>
        <w:tabs>
          <w:tab w:val="center" w:pos="5490"/>
        </w:tabs>
        <w:spacing w:before="219" w:line="240" w:lineRule="auto"/>
        <w:jc w:val="center"/>
        <w:rPr>
          <w:rFonts w:ascii="Times New Roman" w:eastAsia="Times New Roman" w:hAnsi="Times New Roman" w:cs="Times New Roman"/>
          <w:b/>
          <w:color w:val="040000"/>
          <w:sz w:val="27"/>
          <w:szCs w:val="27"/>
        </w:rPr>
      </w:pPr>
      <w:r>
        <w:rPr>
          <w:rFonts w:ascii="Times New Roman" w:eastAsia="Times New Roman" w:hAnsi="Times New Roman" w:cs="Times New Roman"/>
          <w:b/>
          <w:color w:val="040000"/>
          <w:sz w:val="27"/>
          <w:szCs w:val="27"/>
        </w:rPr>
        <w:t>Basic Steps for Responding to a Suspected Emergency Livestock Disease</w:t>
      </w:r>
    </w:p>
    <w:p w14:paraId="03D39265" w14:textId="77777777" w:rsidR="000A7866" w:rsidRDefault="000A7866">
      <w:pPr>
        <w:widowControl w:val="0"/>
        <w:tabs>
          <w:tab w:val="center" w:pos="5490"/>
        </w:tabs>
        <w:spacing w:before="219" w:line="240" w:lineRule="auto"/>
        <w:jc w:val="center"/>
        <w:rPr>
          <w:rFonts w:ascii="Times New Roman" w:eastAsia="Times New Roman" w:hAnsi="Times New Roman" w:cs="Times New Roman"/>
          <w:b/>
          <w:color w:val="040000"/>
          <w:sz w:val="27"/>
          <w:szCs w:val="27"/>
        </w:rPr>
      </w:pPr>
    </w:p>
    <w:tbl>
      <w:tblPr>
        <w:tblStyle w:val="aa"/>
        <w:tblW w:w="10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0"/>
        <w:gridCol w:w="2560"/>
        <w:gridCol w:w="2560"/>
        <w:gridCol w:w="2560"/>
      </w:tblGrid>
      <w:tr w:rsidR="000A7866" w14:paraId="5D0B69F5" w14:textId="77777777">
        <w:trPr>
          <w:trHeight w:val="899"/>
          <w:jc w:val="center"/>
        </w:trPr>
        <w:tc>
          <w:tcPr>
            <w:tcW w:w="2560" w:type="dxa"/>
            <w:shd w:val="clear" w:color="auto" w:fill="auto"/>
            <w:tcMar>
              <w:top w:w="100" w:type="dxa"/>
              <w:left w:w="100" w:type="dxa"/>
              <w:bottom w:w="100" w:type="dxa"/>
              <w:right w:w="100" w:type="dxa"/>
            </w:tcMar>
          </w:tcPr>
          <w:p w14:paraId="66A3DFCA"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Identify a Disease </w:t>
            </w:r>
          </w:p>
        </w:tc>
        <w:tc>
          <w:tcPr>
            <w:tcW w:w="2560" w:type="dxa"/>
            <w:shd w:val="clear" w:color="auto" w:fill="auto"/>
            <w:tcMar>
              <w:top w:w="100" w:type="dxa"/>
              <w:left w:w="100" w:type="dxa"/>
              <w:bottom w:w="100" w:type="dxa"/>
              <w:right w:w="100" w:type="dxa"/>
            </w:tcMar>
          </w:tcPr>
          <w:p w14:paraId="37CD43F1"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Contact the Veterinarian </w:t>
            </w:r>
          </w:p>
        </w:tc>
        <w:tc>
          <w:tcPr>
            <w:tcW w:w="2560" w:type="dxa"/>
            <w:shd w:val="clear" w:color="auto" w:fill="auto"/>
            <w:tcMar>
              <w:top w:w="100" w:type="dxa"/>
              <w:left w:w="100" w:type="dxa"/>
              <w:bottom w:w="100" w:type="dxa"/>
              <w:right w:w="100" w:type="dxa"/>
            </w:tcMar>
          </w:tcPr>
          <w:p w14:paraId="58B43C2E"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Isolate and </w:t>
            </w:r>
            <w:proofErr w:type="gramStart"/>
            <w:r>
              <w:rPr>
                <w:rFonts w:ascii="Times New Roman" w:eastAsia="Times New Roman" w:hAnsi="Times New Roman" w:cs="Times New Roman"/>
                <w:b/>
                <w:color w:val="040000"/>
                <w:sz w:val="24"/>
                <w:szCs w:val="24"/>
              </w:rPr>
              <w:t>Communicate</w:t>
            </w:r>
            <w:proofErr w:type="gramEnd"/>
            <w:r>
              <w:rPr>
                <w:rFonts w:ascii="Times New Roman" w:eastAsia="Times New Roman" w:hAnsi="Times New Roman" w:cs="Times New Roman"/>
                <w:b/>
                <w:color w:val="040000"/>
                <w:sz w:val="24"/>
                <w:szCs w:val="24"/>
              </w:rPr>
              <w:t xml:space="preserve"> </w:t>
            </w:r>
          </w:p>
        </w:tc>
        <w:tc>
          <w:tcPr>
            <w:tcW w:w="2560" w:type="dxa"/>
            <w:shd w:val="clear" w:color="auto" w:fill="auto"/>
            <w:tcMar>
              <w:top w:w="100" w:type="dxa"/>
              <w:left w:w="100" w:type="dxa"/>
              <w:bottom w:w="100" w:type="dxa"/>
              <w:right w:w="100" w:type="dxa"/>
            </w:tcMar>
          </w:tcPr>
          <w:p w14:paraId="1575A36E"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Control Movement</w:t>
            </w:r>
          </w:p>
        </w:tc>
      </w:tr>
      <w:tr w:rsidR="000A7866" w14:paraId="576E733B" w14:textId="77777777">
        <w:trPr>
          <w:trHeight w:val="3607"/>
          <w:jc w:val="center"/>
        </w:trPr>
        <w:tc>
          <w:tcPr>
            <w:tcW w:w="2560" w:type="dxa"/>
            <w:shd w:val="clear" w:color="auto" w:fill="auto"/>
            <w:tcMar>
              <w:top w:w="100" w:type="dxa"/>
              <w:left w:w="100" w:type="dxa"/>
              <w:bottom w:w="100" w:type="dxa"/>
              <w:right w:w="100" w:type="dxa"/>
            </w:tcMar>
          </w:tcPr>
          <w:p w14:paraId="19ECC249" w14:textId="77777777" w:rsidR="000A7866" w:rsidRDefault="00000000">
            <w:pPr>
              <w:widowControl w:val="0"/>
              <w:tabs>
                <w:tab w:val="center" w:pos="5490"/>
              </w:tabs>
              <w:spacing w:line="265" w:lineRule="auto"/>
              <w:ind w:left="94" w:firstLine="19"/>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Establish criteria for reportable diseases.</w:t>
            </w:r>
          </w:p>
          <w:p w14:paraId="2AE61BAD" w14:textId="77777777" w:rsidR="000A7866" w:rsidRDefault="000A7866">
            <w:pPr>
              <w:widowControl w:val="0"/>
              <w:tabs>
                <w:tab w:val="center" w:pos="5490"/>
              </w:tabs>
              <w:spacing w:line="265" w:lineRule="auto"/>
              <w:ind w:left="94" w:firstLine="19"/>
              <w:rPr>
                <w:rFonts w:ascii="Times New Roman" w:eastAsia="Times New Roman" w:hAnsi="Times New Roman" w:cs="Times New Roman"/>
                <w:color w:val="040000"/>
                <w:sz w:val="24"/>
                <w:szCs w:val="24"/>
              </w:rPr>
            </w:pPr>
          </w:p>
          <w:p w14:paraId="58C07551" w14:textId="77777777" w:rsidR="000A7866" w:rsidRDefault="00000000">
            <w:pPr>
              <w:widowControl w:val="0"/>
              <w:tabs>
                <w:tab w:val="center" w:pos="5490"/>
              </w:tabs>
              <w:spacing w:line="265" w:lineRule="auto"/>
              <w:ind w:left="96" w:firstLine="17"/>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If an animal appears to be sick, move on to the next steps.</w:t>
            </w:r>
          </w:p>
        </w:tc>
        <w:tc>
          <w:tcPr>
            <w:tcW w:w="2560" w:type="dxa"/>
            <w:shd w:val="clear" w:color="auto" w:fill="auto"/>
            <w:tcMar>
              <w:top w:w="100" w:type="dxa"/>
              <w:left w:w="100" w:type="dxa"/>
              <w:bottom w:w="100" w:type="dxa"/>
              <w:right w:w="100" w:type="dxa"/>
            </w:tcMar>
          </w:tcPr>
          <w:p w14:paraId="6A618A7A" w14:textId="77777777" w:rsidR="000A7866" w:rsidRDefault="00000000">
            <w:pPr>
              <w:widowControl w:val="0"/>
              <w:tabs>
                <w:tab w:val="center" w:pos="5490"/>
              </w:tabs>
              <w:spacing w:line="265" w:lineRule="auto"/>
              <w:ind w:left="101" w:hanging="6"/>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The farm owner or responsible employee consults with a </w:t>
            </w:r>
          </w:p>
          <w:p w14:paraId="3B0A534C" w14:textId="77777777" w:rsidR="000A7866" w:rsidRDefault="00000000">
            <w:pPr>
              <w:widowControl w:val="0"/>
              <w:tabs>
                <w:tab w:val="center" w:pos="5490"/>
              </w:tabs>
              <w:spacing w:line="265" w:lineRule="auto"/>
              <w:ind w:left="95" w:hanging="3"/>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veterinarian to determine the cause of sickness, and potential treatment and management options.</w:t>
            </w:r>
          </w:p>
        </w:tc>
        <w:tc>
          <w:tcPr>
            <w:tcW w:w="2560" w:type="dxa"/>
            <w:shd w:val="clear" w:color="auto" w:fill="auto"/>
            <w:tcMar>
              <w:top w:w="100" w:type="dxa"/>
              <w:left w:w="100" w:type="dxa"/>
              <w:bottom w:w="100" w:type="dxa"/>
              <w:right w:w="100" w:type="dxa"/>
            </w:tcMar>
          </w:tcPr>
          <w:p w14:paraId="162A5072" w14:textId="77777777" w:rsidR="000A7866" w:rsidRDefault="00000000">
            <w:pPr>
              <w:widowControl w:val="0"/>
              <w:tabs>
                <w:tab w:val="center" w:pos="5490"/>
              </w:tabs>
              <w:spacing w:line="265" w:lineRule="auto"/>
              <w:ind w:left="95" w:firstLine="17"/>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If the disease is easily spread and exposure of other animals is likely, remove the animal from the herd to an isolation area for treatment.</w:t>
            </w:r>
          </w:p>
          <w:p w14:paraId="705CE3FA" w14:textId="77777777" w:rsidR="000A7866" w:rsidRDefault="000A7866">
            <w:pPr>
              <w:widowControl w:val="0"/>
              <w:tabs>
                <w:tab w:val="center" w:pos="5490"/>
              </w:tabs>
              <w:spacing w:line="265" w:lineRule="auto"/>
              <w:ind w:left="95" w:firstLine="17"/>
              <w:rPr>
                <w:rFonts w:ascii="Times New Roman" w:eastAsia="Times New Roman" w:hAnsi="Times New Roman" w:cs="Times New Roman"/>
                <w:color w:val="040000"/>
                <w:sz w:val="24"/>
                <w:szCs w:val="24"/>
              </w:rPr>
            </w:pPr>
          </w:p>
          <w:p w14:paraId="36A2E15C" w14:textId="77777777" w:rsidR="000A7866" w:rsidRDefault="00000000">
            <w:pPr>
              <w:widowControl w:val="0"/>
              <w:tabs>
                <w:tab w:val="center" w:pos="5490"/>
              </w:tabs>
              <w:spacing w:line="265" w:lineRule="auto"/>
              <w:ind w:left="100" w:firstLine="11"/>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Inform farm personnel about the animal’s condition and treatment plan, and to be aware of other animals that could show signs of illness.</w:t>
            </w:r>
          </w:p>
        </w:tc>
        <w:tc>
          <w:tcPr>
            <w:tcW w:w="2560" w:type="dxa"/>
            <w:shd w:val="clear" w:color="auto" w:fill="auto"/>
            <w:tcMar>
              <w:top w:w="100" w:type="dxa"/>
              <w:left w:w="100" w:type="dxa"/>
              <w:bottom w:w="100" w:type="dxa"/>
              <w:right w:w="100" w:type="dxa"/>
            </w:tcMar>
          </w:tcPr>
          <w:p w14:paraId="21AC63DC" w14:textId="77777777" w:rsidR="000A7866" w:rsidRDefault="00000000">
            <w:pPr>
              <w:widowControl w:val="0"/>
              <w:tabs>
                <w:tab w:val="center" w:pos="5490"/>
              </w:tabs>
              <w:spacing w:line="265" w:lineRule="auto"/>
              <w:ind w:left="97" w:firstLine="15"/>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Implement movement controls for other animals, people, </w:t>
            </w:r>
          </w:p>
          <w:p w14:paraId="6D7FB5CD" w14:textId="77777777" w:rsidR="000A7866" w:rsidRDefault="00000000">
            <w:pPr>
              <w:widowControl w:val="0"/>
              <w:tabs>
                <w:tab w:val="center" w:pos="5490"/>
              </w:tabs>
              <w:spacing w:line="265" w:lineRule="auto"/>
              <w:ind w:left="101"/>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equipment and materials as appropriate to reduce the disease spread.</w:t>
            </w:r>
          </w:p>
        </w:tc>
      </w:tr>
    </w:tbl>
    <w:p w14:paraId="43477EB7"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0"/>
          <w:szCs w:val="20"/>
        </w:rPr>
      </w:pPr>
      <w:r>
        <w:rPr>
          <w:rFonts w:ascii="Times New Roman" w:eastAsia="Times New Roman" w:hAnsi="Times New Roman" w:cs="Times New Roman"/>
          <w:color w:val="040000"/>
          <w:sz w:val="20"/>
          <w:szCs w:val="20"/>
        </w:rPr>
        <w:t>(From Healthy Farms Healthy Agriculture)</w:t>
      </w:r>
    </w:p>
    <w:p w14:paraId="28D51BFB" w14:textId="77777777" w:rsidR="000A7866" w:rsidRDefault="000A7866">
      <w:pPr>
        <w:tabs>
          <w:tab w:val="center" w:pos="5490"/>
        </w:tabs>
        <w:jc w:val="center"/>
        <w:rPr>
          <w:rFonts w:ascii="Times New Roman" w:eastAsia="Times New Roman" w:hAnsi="Times New Roman" w:cs="Times New Roman"/>
          <w:b/>
          <w:color w:val="FF0000"/>
          <w:sz w:val="24"/>
          <w:szCs w:val="24"/>
        </w:rPr>
      </w:pPr>
    </w:p>
    <w:p w14:paraId="129F3C6F" w14:textId="77777777" w:rsidR="000A7866" w:rsidRDefault="000A7866">
      <w:pPr>
        <w:tabs>
          <w:tab w:val="center" w:pos="5490"/>
        </w:tabs>
        <w:jc w:val="center"/>
        <w:rPr>
          <w:rFonts w:ascii="Times New Roman" w:eastAsia="Times New Roman" w:hAnsi="Times New Roman" w:cs="Times New Roman"/>
          <w:b/>
          <w:color w:val="FF0000"/>
          <w:sz w:val="24"/>
          <w:szCs w:val="24"/>
        </w:rPr>
      </w:pPr>
    </w:p>
    <w:p w14:paraId="01DE3669" w14:textId="77777777" w:rsidR="000A7866" w:rsidRDefault="000A7866">
      <w:pPr>
        <w:widowControl w:val="0"/>
        <w:tabs>
          <w:tab w:val="center" w:pos="5490"/>
        </w:tabs>
        <w:spacing w:line="240" w:lineRule="auto"/>
        <w:rPr>
          <w:rFonts w:ascii="Lucida Sans" w:eastAsia="Lucida Sans" w:hAnsi="Lucida Sans" w:cs="Lucida Sans"/>
          <w:color w:val="FF0000"/>
          <w:sz w:val="20"/>
          <w:szCs w:val="20"/>
        </w:rPr>
      </w:pPr>
    </w:p>
    <w:p w14:paraId="44DA0394" w14:textId="77777777" w:rsidR="000A7866" w:rsidRDefault="000A7866">
      <w:pPr>
        <w:widowControl w:val="0"/>
        <w:tabs>
          <w:tab w:val="center" w:pos="5490"/>
        </w:tabs>
        <w:spacing w:line="240" w:lineRule="auto"/>
        <w:rPr>
          <w:rFonts w:ascii="Lucida Sans" w:eastAsia="Lucida Sans" w:hAnsi="Lucida Sans" w:cs="Lucida Sans"/>
          <w:color w:val="FF0000"/>
          <w:sz w:val="20"/>
          <w:szCs w:val="20"/>
        </w:rPr>
      </w:pPr>
    </w:p>
    <w:p w14:paraId="7AC82FC3" w14:textId="77777777" w:rsidR="000A7866" w:rsidRDefault="000A7866">
      <w:pPr>
        <w:widowControl w:val="0"/>
        <w:tabs>
          <w:tab w:val="center" w:pos="5490"/>
        </w:tabs>
        <w:spacing w:line="240" w:lineRule="auto"/>
        <w:rPr>
          <w:rFonts w:ascii="Lucida Sans" w:eastAsia="Lucida Sans" w:hAnsi="Lucida Sans" w:cs="Lucida Sans"/>
          <w:color w:val="FF0000"/>
          <w:sz w:val="20"/>
          <w:szCs w:val="20"/>
        </w:rPr>
      </w:pPr>
    </w:p>
    <w:p w14:paraId="6CDD4B5E" w14:textId="77777777" w:rsidR="000A7866" w:rsidRDefault="00000000">
      <w:pPr>
        <w:widowControl w:val="0"/>
        <w:tabs>
          <w:tab w:val="center" w:pos="5490"/>
        </w:tabs>
        <w:spacing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Farm Security Checklist</w:t>
      </w:r>
    </w:p>
    <w:p w14:paraId="00A134FC"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FF0000"/>
          <w:sz w:val="27"/>
          <w:szCs w:val="27"/>
        </w:rPr>
      </w:pPr>
    </w:p>
    <w:tbl>
      <w:tblPr>
        <w:tblStyle w:val="ab"/>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gridCol w:w="1200"/>
      </w:tblGrid>
      <w:tr w:rsidR="000A7866" w14:paraId="52AF541E" w14:textId="77777777">
        <w:trPr>
          <w:trHeight w:val="698"/>
          <w:jc w:val="center"/>
        </w:trPr>
        <w:tc>
          <w:tcPr>
            <w:tcW w:w="9600" w:type="dxa"/>
            <w:shd w:val="clear" w:color="auto" w:fill="auto"/>
            <w:tcMar>
              <w:top w:w="100" w:type="dxa"/>
              <w:left w:w="100" w:type="dxa"/>
              <w:bottom w:w="100" w:type="dxa"/>
              <w:right w:w="100" w:type="dxa"/>
            </w:tcMar>
          </w:tcPr>
          <w:p w14:paraId="437A6750" w14:textId="77777777" w:rsidR="000A7866" w:rsidRDefault="00000000">
            <w:pPr>
              <w:widowControl w:val="0"/>
              <w:tabs>
                <w:tab w:val="center" w:pos="5490"/>
              </w:tabs>
              <w:spacing w:line="240" w:lineRule="auto"/>
              <w:ind w:left="88"/>
              <w:rPr>
                <w:rFonts w:ascii="Times New Roman" w:eastAsia="Times New Roman" w:hAnsi="Times New Roman" w:cs="Times New Roman"/>
                <w:color w:val="FF0000"/>
                <w:sz w:val="21"/>
                <w:szCs w:val="21"/>
              </w:rPr>
            </w:pPr>
            <w:r>
              <w:rPr>
                <w:rFonts w:ascii="Times New Roman" w:eastAsia="Times New Roman" w:hAnsi="Times New Roman" w:cs="Times New Roman"/>
                <w:sz w:val="21"/>
                <w:szCs w:val="21"/>
              </w:rPr>
              <w:t>Having an insurance coverage plan in place to protect against theft of equipment, vandalism, pesticide spills, or terrorist attacks.</w:t>
            </w:r>
          </w:p>
        </w:tc>
        <w:tc>
          <w:tcPr>
            <w:tcW w:w="1200" w:type="dxa"/>
            <w:shd w:val="clear" w:color="auto" w:fill="auto"/>
            <w:tcMar>
              <w:top w:w="100" w:type="dxa"/>
              <w:left w:w="100" w:type="dxa"/>
              <w:bottom w:w="100" w:type="dxa"/>
              <w:right w:w="100" w:type="dxa"/>
            </w:tcMar>
          </w:tcPr>
          <w:p w14:paraId="49DA31A5" w14:textId="77777777" w:rsidR="000A7866" w:rsidRDefault="00000000">
            <w:pPr>
              <w:widowControl w:val="0"/>
              <w:tabs>
                <w:tab w:val="center" w:pos="5490"/>
              </w:tabs>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As-needed</w:t>
            </w:r>
          </w:p>
        </w:tc>
      </w:tr>
      <w:tr w:rsidR="000A7866" w14:paraId="6EAD6D3D" w14:textId="77777777">
        <w:trPr>
          <w:trHeight w:val="698"/>
          <w:jc w:val="center"/>
        </w:trPr>
        <w:tc>
          <w:tcPr>
            <w:tcW w:w="9600" w:type="dxa"/>
            <w:shd w:val="clear" w:color="auto" w:fill="auto"/>
            <w:tcMar>
              <w:top w:w="100" w:type="dxa"/>
              <w:left w:w="100" w:type="dxa"/>
              <w:bottom w:w="100" w:type="dxa"/>
              <w:right w:w="100" w:type="dxa"/>
            </w:tcMar>
          </w:tcPr>
          <w:p w14:paraId="2B3AE030" w14:textId="77777777" w:rsidR="000A7866" w:rsidRDefault="00000000">
            <w:pPr>
              <w:widowControl w:val="0"/>
              <w:tabs>
                <w:tab w:val="center" w:pos="5490"/>
              </w:tabs>
              <w:spacing w:line="240" w:lineRule="auto"/>
              <w:ind w:left="78"/>
              <w:rPr>
                <w:rFonts w:ascii="Times New Roman" w:eastAsia="Times New Roman" w:hAnsi="Times New Roman" w:cs="Times New Roman"/>
                <w:color w:val="FF0000"/>
                <w:sz w:val="21"/>
                <w:szCs w:val="21"/>
              </w:rPr>
            </w:pPr>
            <w:r>
              <w:rPr>
                <w:rFonts w:ascii="Times New Roman" w:eastAsia="Times New Roman" w:hAnsi="Times New Roman" w:cs="Times New Roman"/>
                <w:sz w:val="21"/>
                <w:szCs w:val="21"/>
              </w:rPr>
              <w:t xml:space="preserve">The address to the premises will be easily visible for 911 to find the property. </w:t>
            </w:r>
          </w:p>
        </w:tc>
        <w:tc>
          <w:tcPr>
            <w:tcW w:w="1200" w:type="dxa"/>
            <w:shd w:val="clear" w:color="auto" w:fill="auto"/>
            <w:tcMar>
              <w:top w:w="100" w:type="dxa"/>
              <w:left w:w="100" w:type="dxa"/>
              <w:bottom w:w="100" w:type="dxa"/>
              <w:right w:w="100" w:type="dxa"/>
            </w:tcMar>
          </w:tcPr>
          <w:p w14:paraId="0CB74A63" w14:textId="77777777" w:rsidR="000A7866" w:rsidRDefault="00000000">
            <w:pPr>
              <w:widowControl w:val="0"/>
              <w:tabs>
                <w:tab w:val="center" w:pos="5490"/>
              </w:tabs>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As-needed</w:t>
            </w:r>
          </w:p>
        </w:tc>
      </w:tr>
      <w:tr w:rsidR="000A7866" w14:paraId="24D0E16B" w14:textId="77777777">
        <w:trPr>
          <w:trHeight w:val="721"/>
          <w:jc w:val="center"/>
        </w:trPr>
        <w:tc>
          <w:tcPr>
            <w:tcW w:w="9600" w:type="dxa"/>
            <w:shd w:val="clear" w:color="auto" w:fill="auto"/>
            <w:tcMar>
              <w:top w:w="100" w:type="dxa"/>
              <w:left w:w="100" w:type="dxa"/>
              <w:bottom w:w="100" w:type="dxa"/>
              <w:right w:w="100" w:type="dxa"/>
            </w:tcMar>
          </w:tcPr>
          <w:p w14:paraId="0E449C9F" w14:textId="77777777" w:rsidR="000A7866" w:rsidRDefault="00000000">
            <w:pPr>
              <w:widowControl w:val="0"/>
              <w:tabs>
                <w:tab w:val="center" w:pos="5490"/>
              </w:tabs>
              <w:spacing w:line="266" w:lineRule="auto"/>
              <w:ind w:left="72"/>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There is an up-to-date list of contact names and numbers in case you are away from the farm or incapacitated during an emergency. The farm family and employees know where to find this list.</w:t>
            </w:r>
          </w:p>
        </w:tc>
        <w:tc>
          <w:tcPr>
            <w:tcW w:w="1200" w:type="dxa"/>
            <w:shd w:val="clear" w:color="auto" w:fill="auto"/>
            <w:tcMar>
              <w:top w:w="100" w:type="dxa"/>
              <w:left w:w="100" w:type="dxa"/>
              <w:bottom w:w="100" w:type="dxa"/>
              <w:right w:w="100" w:type="dxa"/>
            </w:tcMar>
          </w:tcPr>
          <w:p w14:paraId="7939431E" w14:textId="77777777" w:rsidR="000A7866" w:rsidRDefault="00000000">
            <w:pPr>
              <w:widowControl w:val="0"/>
              <w:tabs>
                <w:tab w:val="center" w:pos="5490"/>
              </w:tabs>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Review yearly</w:t>
            </w:r>
          </w:p>
        </w:tc>
      </w:tr>
      <w:tr w:rsidR="000A7866" w14:paraId="3383DCA8" w14:textId="77777777">
        <w:trPr>
          <w:trHeight w:val="721"/>
          <w:jc w:val="center"/>
        </w:trPr>
        <w:tc>
          <w:tcPr>
            <w:tcW w:w="9600" w:type="dxa"/>
            <w:shd w:val="clear" w:color="auto" w:fill="auto"/>
            <w:tcMar>
              <w:top w:w="100" w:type="dxa"/>
              <w:left w:w="100" w:type="dxa"/>
              <w:bottom w:w="100" w:type="dxa"/>
              <w:right w:w="100" w:type="dxa"/>
            </w:tcMar>
          </w:tcPr>
          <w:p w14:paraId="7C6481BC" w14:textId="77777777" w:rsidR="000A7866" w:rsidRDefault="00000000">
            <w:pPr>
              <w:widowControl w:val="0"/>
              <w:tabs>
                <w:tab w:val="center" w:pos="5490"/>
              </w:tabs>
              <w:spacing w:line="266" w:lineRule="auto"/>
              <w:ind w:left="86" w:hanging="13"/>
              <w:rPr>
                <w:rFonts w:ascii="Times New Roman" w:eastAsia="Times New Roman" w:hAnsi="Times New Roman" w:cs="Times New Roman"/>
                <w:color w:val="FF0000"/>
                <w:sz w:val="21"/>
                <w:szCs w:val="21"/>
              </w:rPr>
            </w:pPr>
            <w:r>
              <w:rPr>
                <w:rFonts w:ascii="Times New Roman" w:eastAsia="Times New Roman" w:hAnsi="Times New Roman" w:cs="Times New Roman"/>
                <w:color w:val="040000"/>
                <w:sz w:val="21"/>
                <w:szCs w:val="21"/>
              </w:rPr>
              <w:t xml:space="preserve">Have a written emergency plan in place including a farm map detailing contents of each building, making sure employees and family members know its location and what to do in case of emergency. </w:t>
            </w:r>
          </w:p>
        </w:tc>
        <w:tc>
          <w:tcPr>
            <w:tcW w:w="1200" w:type="dxa"/>
            <w:shd w:val="clear" w:color="auto" w:fill="auto"/>
            <w:tcMar>
              <w:top w:w="100" w:type="dxa"/>
              <w:left w:w="100" w:type="dxa"/>
              <w:bottom w:w="100" w:type="dxa"/>
              <w:right w:w="100" w:type="dxa"/>
            </w:tcMar>
          </w:tcPr>
          <w:p w14:paraId="36D20E85" w14:textId="77777777" w:rsidR="000A7866" w:rsidRDefault="00000000">
            <w:pPr>
              <w:widowControl w:val="0"/>
              <w:tabs>
                <w:tab w:val="center" w:pos="5490"/>
              </w:tabs>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Review yearly</w:t>
            </w:r>
          </w:p>
        </w:tc>
      </w:tr>
      <w:tr w:rsidR="000A7866" w14:paraId="16518E54" w14:textId="77777777">
        <w:trPr>
          <w:trHeight w:val="721"/>
          <w:jc w:val="center"/>
        </w:trPr>
        <w:tc>
          <w:tcPr>
            <w:tcW w:w="9600" w:type="dxa"/>
            <w:shd w:val="clear" w:color="auto" w:fill="auto"/>
            <w:tcMar>
              <w:top w:w="100" w:type="dxa"/>
              <w:left w:w="100" w:type="dxa"/>
              <w:bottom w:w="100" w:type="dxa"/>
              <w:right w:w="100" w:type="dxa"/>
            </w:tcMar>
          </w:tcPr>
          <w:p w14:paraId="64B4F8CA" w14:textId="77777777" w:rsidR="000A7866" w:rsidRDefault="00000000">
            <w:pPr>
              <w:widowControl w:val="0"/>
              <w:tabs>
                <w:tab w:val="center" w:pos="5490"/>
              </w:tabs>
              <w:spacing w:line="266" w:lineRule="auto"/>
              <w:ind w:left="78" w:firstLine="10"/>
              <w:rPr>
                <w:rFonts w:ascii="Times New Roman" w:eastAsia="Times New Roman" w:hAnsi="Times New Roman" w:cs="Times New Roman"/>
                <w:sz w:val="21"/>
                <w:szCs w:val="21"/>
              </w:rPr>
            </w:pPr>
            <w:r>
              <w:rPr>
                <w:rFonts w:ascii="Times New Roman" w:eastAsia="Times New Roman" w:hAnsi="Times New Roman" w:cs="Times New Roman"/>
                <w:sz w:val="21"/>
                <w:szCs w:val="21"/>
              </w:rPr>
              <w:t>Pesticides, chemicals, and flammables should be in a secure location, and proper inventory management will be used to keep track of chemicals.</w:t>
            </w:r>
          </w:p>
        </w:tc>
        <w:tc>
          <w:tcPr>
            <w:tcW w:w="1200" w:type="dxa"/>
            <w:shd w:val="clear" w:color="auto" w:fill="auto"/>
            <w:tcMar>
              <w:top w:w="100" w:type="dxa"/>
              <w:left w:w="100" w:type="dxa"/>
              <w:bottom w:w="100" w:type="dxa"/>
              <w:right w:w="100" w:type="dxa"/>
            </w:tcMar>
          </w:tcPr>
          <w:p w14:paraId="0DB93C78" w14:textId="77777777" w:rsidR="000A7866" w:rsidRDefault="00000000">
            <w:pPr>
              <w:widowControl w:val="0"/>
              <w:tabs>
                <w:tab w:val="center" w:pos="5490"/>
              </w:tabs>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As-needed</w:t>
            </w:r>
          </w:p>
        </w:tc>
      </w:tr>
      <w:tr w:rsidR="000A7866" w14:paraId="055D3711" w14:textId="77777777">
        <w:trPr>
          <w:trHeight w:val="721"/>
          <w:jc w:val="center"/>
        </w:trPr>
        <w:tc>
          <w:tcPr>
            <w:tcW w:w="9600" w:type="dxa"/>
            <w:shd w:val="clear" w:color="auto" w:fill="auto"/>
            <w:tcMar>
              <w:top w:w="100" w:type="dxa"/>
              <w:left w:w="100" w:type="dxa"/>
              <w:bottom w:w="100" w:type="dxa"/>
              <w:right w:w="100" w:type="dxa"/>
            </w:tcMar>
          </w:tcPr>
          <w:p w14:paraId="51CDF1F9" w14:textId="77777777" w:rsidR="000A7866" w:rsidRDefault="00000000">
            <w:pPr>
              <w:widowControl w:val="0"/>
              <w:tabs>
                <w:tab w:val="center" w:pos="5490"/>
              </w:tabs>
              <w:spacing w:line="266" w:lineRule="auto"/>
              <w:ind w:left="73" w:hanging="2"/>
              <w:rPr>
                <w:rFonts w:ascii="Times New Roman" w:eastAsia="Times New Roman" w:hAnsi="Times New Roman" w:cs="Times New Roman"/>
                <w:color w:val="FF0000"/>
                <w:sz w:val="21"/>
                <w:szCs w:val="21"/>
              </w:rPr>
            </w:pPr>
            <w:r>
              <w:rPr>
                <w:rFonts w:ascii="Times New Roman" w:eastAsia="Times New Roman" w:hAnsi="Times New Roman" w:cs="Times New Roman"/>
                <w:sz w:val="21"/>
                <w:szCs w:val="21"/>
              </w:rPr>
              <w:t>It is recommended to have a meeting/phone call with the local police and fire department to assess risks. Potentially have a liaison with them who can be identified quickly in the case in an emergency.</w:t>
            </w:r>
          </w:p>
        </w:tc>
        <w:tc>
          <w:tcPr>
            <w:tcW w:w="1200" w:type="dxa"/>
            <w:shd w:val="clear" w:color="auto" w:fill="auto"/>
            <w:tcMar>
              <w:top w:w="100" w:type="dxa"/>
              <w:left w:w="100" w:type="dxa"/>
              <w:bottom w:w="100" w:type="dxa"/>
              <w:right w:w="100" w:type="dxa"/>
            </w:tcMar>
          </w:tcPr>
          <w:p w14:paraId="64C8C5E8" w14:textId="77777777" w:rsidR="000A7866" w:rsidRDefault="00000000">
            <w:pPr>
              <w:widowControl w:val="0"/>
              <w:tabs>
                <w:tab w:val="center" w:pos="5490"/>
              </w:tabs>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Review yearly</w:t>
            </w:r>
          </w:p>
        </w:tc>
      </w:tr>
      <w:tr w:rsidR="000A7866" w14:paraId="65F594B2" w14:textId="77777777">
        <w:trPr>
          <w:trHeight w:val="698"/>
          <w:jc w:val="center"/>
        </w:trPr>
        <w:tc>
          <w:tcPr>
            <w:tcW w:w="9600" w:type="dxa"/>
            <w:shd w:val="clear" w:color="auto" w:fill="auto"/>
            <w:tcMar>
              <w:top w:w="100" w:type="dxa"/>
              <w:left w:w="100" w:type="dxa"/>
              <w:bottom w:w="100" w:type="dxa"/>
              <w:right w:w="100" w:type="dxa"/>
            </w:tcMar>
          </w:tcPr>
          <w:p w14:paraId="64163C39" w14:textId="77777777" w:rsidR="000A7866" w:rsidRDefault="00000000">
            <w:pPr>
              <w:widowControl w:val="0"/>
              <w:tabs>
                <w:tab w:val="center" w:pos="5490"/>
              </w:tabs>
              <w:spacing w:line="240" w:lineRule="auto"/>
              <w:ind w:left="72"/>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It is recommended to have the local fire department visit the farm for a safety and security check.</w:t>
            </w:r>
          </w:p>
        </w:tc>
        <w:tc>
          <w:tcPr>
            <w:tcW w:w="1200" w:type="dxa"/>
            <w:shd w:val="clear" w:color="auto" w:fill="auto"/>
            <w:tcMar>
              <w:top w:w="100" w:type="dxa"/>
              <w:left w:w="100" w:type="dxa"/>
              <w:bottom w:w="100" w:type="dxa"/>
              <w:right w:w="100" w:type="dxa"/>
            </w:tcMar>
          </w:tcPr>
          <w:p w14:paraId="441147A0" w14:textId="77777777" w:rsidR="000A7866" w:rsidRDefault="00000000">
            <w:pPr>
              <w:widowControl w:val="0"/>
              <w:tabs>
                <w:tab w:val="center" w:pos="5490"/>
              </w:tabs>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One-time</w:t>
            </w:r>
          </w:p>
        </w:tc>
      </w:tr>
      <w:tr w:rsidR="000A7866" w14:paraId="0DE862A6" w14:textId="77777777">
        <w:trPr>
          <w:trHeight w:val="721"/>
          <w:jc w:val="center"/>
        </w:trPr>
        <w:tc>
          <w:tcPr>
            <w:tcW w:w="9600" w:type="dxa"/>
            <w:shd w:val="clear" w:color="auto" w:fill="auto"/>
            <w:tcMar>
              <w:top w:w="100" w:type="dxa"/>
              <w:left w:w="100" w:type="dxa"/>
              <w:bottom w:w="100" w:type="dxa"/>
              <w:right w:w="100" w:type="dxa"/>
            </w:tcMar>
          </w:tcPr>
          <w:p w14:paraId="19566D1F" w14:textId="77777777" w:rsidR="000A7866" w:rsidRDefault="00000000">
            <w:pPr>
              <w:widowControl w:val="0"/>
              <w:tabs>
                <w:tab w:val="center" w:pos="5490"/>
              </w:tabs>
              <w:spacing w:line="265" w:lineRule="auto"/>
              <w:ind w:left="78" w:hanging="7"/>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Any area that is physically locked, like fences, gates, and storage areas are inspected on a regular basis.  </w:t>
            </w:r>
          </w:p>
        </w:tc>
        <w:tc>
          <w:tcPr>
            <w:tcW w:w="1200" w:type="dxa"/>
            <w:shd w:val="clear" w:color="auto" w:fill="auto"/>
            <w:tcMar>
              <w:top w:w="100" w:type="dxa"/>
              <w:left w:w="100" w:type="dxa"/>
              <w:bottom w:w="100" w:type="dxa"/>
              <w:right w:w="100" w:type="dxa"/>
            </w:tcMar>
          </w:tcPr>
          <w:p w14:paraId="23A50CCA" w14:textId="77777777" w:rsidR="000A7866" w:rsidRDefault="00000000">
            <w:pPr>
              <w:widowControl w:val="0"/>
              <w:tabs>
                <w:tab w:val="center" w:pos="5490"/>
              </w:tabs>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As-needed</w:t>
            </w:r>
          </w:p>
        </w:tc>
      </w:tr>
      <w:tr w:rsidR="000A7866" w14:paraId="3E306935" w14:textId="77777777">
        <w:trPr>
          <w:trHeight w:val="698"/>
          <w:jc w:val="center"/>
        </w:trPr>
        <w:tc>
          <w:tcPr>
            <w:tcW w:w="9600" w:type="dxa"/>
            <w:shd w:val="clear" w:color="auto" w:fill="auto"/>
            <w:tcMar>
              <w:top w:w="100" w:type="dxa"/>
              <w:left w:w="100" w:type="dxa"/>
              <w:bottom w:w="100" w:type="dxa"/>
              <w:right w:w="100" w:type="dxa"/>
            </w:tcMar>
          </w:tcPr>
          <w:p w14:paraId="271D35CD" w14:textId="77777777" w:rsidR="000A7866" w:rsidRDefault="00000000">
            <w:pPr>
              <w:widowControl w:val="0"/>
              <w:tabs>
                <w:tab w:val="center" w:pos="5490"/>
              </w:tabs>
              <w:spacing w:line="240" w:lineRule="auto"/>
              <w:ind w:left="88"/>
              <w:rPr>
                <w:rFonts w:ascii="Times New Roman" w:eastAsia="Times New Roman" w:hAnsi="Times New Roman" w:cs="Times New Roman"/>
                <w:sz w:val="21"/>
                <w:szCs w:val="21"/>
              </w:rPr>
            </w:pPr>
            <w:r>
              <w:rPr>
                <w:rFonts w:ascii="Times New Roman" w:eastAsia="Times New Roman" w:hAnsi="Times New Roman" w:cs="Times New Roman"/>
                <w:sz w:val="21"/>
                <w:szCs w:val="21"/>
              </w:rPr>
              <w:t>Extra lighting is located in areas that need extra security (house, equipment storage, etc.).</w:t>
            </w:r>
          </w:p>
        </w:tc>
        <w:tc>
          <w:tcPr>
            <w:tcW w:w="1200" w:type="dxa"/>
            <w:shd w:val="clear" w:color="auto" w:fill="auto"/>
            <w:tcMar>
              <w:top w:w="100" w:type="dxa"/>
              <w:left w:w="100" w:type="dxa"/>
              <w:bottom w:w="100" w:type="dxa"/>
              <w:right w:w="100" w:type="dxa"/>
            </w:tcMar>
          </w:tcPr>
          <w:p w14:paraId="26A5B57E" w14:textId="77777777" w:rsidR="000A7866" w:rsidRDefault="00000000">
            <w:pPr>
              <w:widowControl w:val="0"/>
              <w:tabs>
                <w:tab w:val="center" w:pos="5490"/>
              </w:tabs>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As-needed</w:t>
            </w:r>
          </w:p>
        </w:tc>
      </w:tr>
    </w:tbl>
    <w:p w14:paraId="6240E633" w14:textId="77777777" w:rsidR="000A7866" w:rsidRDefault="000A7866">
      <w:pPr>
        <w:widowControl w:val="0"/>
        <w:tabs>
          <w:tab w:val="center" w:pos="5490"/>
        </w:tabs>
        <w:jc w:val="center"/>
        <w:rPr>
          <w:rFonts w:ascii="Times New Roman" w:eastAsia="Times New Roman" w:hAnsi="Times New Roman" w:cs="Times New Roman"/>
          <w:color w:val="FF0000"/>
        </w:rPr>
      </w:pPr>
    </w:p>
    <w:p w14:paraId="6ECC2B76" w14:textId="77777777" w:rsidR="000A7866" w:rsidRDefault="000A7866">
      <w:pPr>
        <w:widowControl w:val="0"/>
        <w:tabs>
          <w:tab w:val="center" w:pos="5490"/>
        </w:tabs>
        <w:jc w:val="center"/>
        <w:rPr>
          <w:rFonts w:ascii="Times New Roman" w:eastAsia="Times New Roman" w:hAnsi="Times New Roman" w:cs="Times New Roman"/>
          <w:color w:val="FF0000"/>
        </w:rPr>
      </w:pPr>
    </w:p>
    <w:p w14:paraId="29AC2E27" w14:textId="77777777" w:rsidR="000A7866" w:rsidRDefault="000A7866">
      <w:pPr>
        <w:widowControl w:val="0"/>
        <w:tabs>
          <w:tab w:val="center" w:pos="5490"/>
        </w:tabs>
        <w:spacing w:line="240" w:lineRule="auto"/>
        <w:jc w:val="center"/>
        <w:rPr>
          <w:rFonts w:ascii="Times New Roman" w:eastAsia="Times New Roman" w:hAnsi="Times New Roman" w:cs="Times New Roman"/>
          <w:color w:val="FF0000"/>
          <w:sz w:val="20"/>
          <w:szCs w:val="20"/>
        </w:rPr>
      </w:pPr>
    </w:p>
    <w:p w14:paraId="4D735161" w14:textId="77777777" w:rsidR="000A7866" w:rsidRDefault="00000000">
      <w:pPr>
        <w:widowControl w:val="0"/>
        <w:tabs>
          <w:tab w:val="center" w:pos="5490"/>
        </w:tabs>
        <w:spacing w:line="240" w:lineRule="auto"/>
        <w:jc w:val="center"/>
        <w:rPr>
          <w:rFonts w:ascii="Times New Roman" w:eastAsia="Times New Roman" w:hAnsi="Times New Roman" w:cs="Times New Roman"/>
          <w:color w:val="FF0000"/>
          <w:sz w:val="20"/>
          <w:szCs w:val="20"/>
        </w:rPr>
      </w:pPr>
      <w:r>
        <w:br w:type="page"/>
      </w:r>
    </w:p>
    <w:p w14:paraId="65A7C576" w14:textId="4187C553" w:rsidR="000A7866" w:rsidRPr="00500C37" w:rsidRDefault="00000000" w:rsidP="00500C37">
      <w:pPr>
        <w:widowControl w:val="0"/>
        <w:tabs>
          <w:tab w:val="center" w:pos="5490"/>
        </w:tabs>
        <w:spacing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Rodent, Wildlife and Vector Control</w:t>
      </w:r>
    </w:p>
    <w:tbl>
      <w:tblPr>
        <w:tblStyle w:val="ac"/>
        <w:tblW w:w="10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0"/>
        <w:gridCol w:w="2475"/>
      </w:tblGrid>
      <w:tr w:rsidR="000A7866" w14:paraId="29E6F4E5" w14:textId="77777777">
        <w:trPr>
          <w:trHeight w:val="706"/>
          <w:jc w:val="center"/>
        </w:trPr>
        <w:tc>
          <w:tcPr>
            <w:tcW w:w="10125" w:type="dxa"/>
            <w:gridSpan w:val="2"/>
            <w:shd w:val="clear" w:color="auto" w:fill="auto"/>
            <w:tcMar>
              <w:top w:w="100" w:type="dxa"/>
              <w:left w:w="100" w:type="dxa"/>
              <w:bottom w:w="100" w:type="dxa"/>
              <w:right w:w="100" w:type="dxa"/>
            </w:tcMar>
          </w:tcPr>
          <w:p w14:paraId="704F3667" w14:textId="77777777" w:rsidR="000A7866" w:rsidRDefault="00000000">
            <w:pPr>
              <w:widowControl w:val="0"/>
              <w:tabs>
                <w:tab w:val="center" w:pos="5490"/>
              </w:tabs>
              <w:spacing w:line="265" w:lineRule="auto"/>
              <w:ind w:left="73"/>
              <w:rPr>
                <w:rFonts w:ascii="Times New Roman" w:eastAsia="Times New Roman" w:hAnsi="Times New Roman" w:cs="Times New Roman"/>
                <w:sz w:val="21"/>
                <w:szCs w:val="21"/>
              </w:rPr>
            </w:pPr>
            <w:r>
              <w:rPr>
                <w:rFonts w:ascii="Times New Roman" w:eastAsia="Times New Roman" w:hAnsi="Times New Roman" w:cs="Times New Roman"/>
                <w:sz w:val="21"/>
                <w:szCs w:val="21"/>
              </w:rPr>
              <w:t>The following control measures are in place to minimize interaction between livestock and wildlife (deer, feral pigs, rodents, etc.), and to control vectors such as insects, ticks, flies, and other external parasites.</w:t>
            </w:r>
          </w:p>
        </w:tc>
      </w:tr>
      <w:tr w:rsidR="000A7866" w14:paraId="0648BEB0" w14:textId="77777777">
        <w:trPr>
          <w:trHeight w:val="489"/>
          <w:jc w:val="center"/>
        </w:trPr>
        <w:tc>
          <w:tcPr>
            <w:tcW w:w="7650" w:type="dxa"/>
            <w:shd w:val="clear" w:color="auto" w:fill="auto"/>
            <w:tcMar>
              <w:top w:w="100" w:type="dxa"/>
              <w:left w:w="100" w:type="dxa"/>
              <w:bottom w:w="100" w:type="dxa"/>
              <w:right w:w="100" w:type="dxa"/>
            </w:tcMar>
          </w:tcPr>
          <w:p w14:paraId="1C4DC930" w14:textId="77777777" w:rsidR="000A7866" w:rsidRDefault="00000000">
            <w:pPr>
              <w:widowControl w:val="0"/>
              <w:tabs>
                <w:tab w:val="center" w:pos="5490"/>
              </w:tab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Tasks </w:t>
            </w:r>
          </w:p>
        </w:tc>
        <w:tc>
          <w:tcPr>
            <w:tcW w:w="2475" w:type="dxa"/>
            <w:shd w:val="clear" w:color="auto" w:fill="auto"/>
            <w:tcMar>
              <w:top w:w="100" w:type="dxa"/>
              <w:left w:w="100" w:type="dxa"/>
              <w:bottom w:w="100" w:type="dxa"/>
              <w:right w:w="100" w:type="dxa"/>
            </w:tcMar>
          </w:tcPr>
          <w:p w14:paraId="6F2C01AA" w14:textId="77777777" w:rsidR="000A7866" w:rsidRDefault="00000000">
            <w:pPr>
              <w:widowControl w:val="0"/>
              <w:tabs>
                <w:tab w:val="center" w:pos="5490"/>
              </w:tab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r>
      <w:tr w:rsidR="000A7866" w14:paraId="53FC8699" w14:textId="77777777">
        <w:trPr>
          <w:trHeight w:val="634"/>
          <w:jc w:val="center"/>
        </w:trPr>
        <w:tc>
          <w:tcPr>
            <w:tcW w:w="7650" w:type="dxa"/>
            <w:shd w:val="clear" w:color="auto" w:fill="auto"/>
            <w:tcMar>
              <w:top w:w="100" w:type="dxa"/>
              <w:left w:w="100" w:type="dxa"/>
              <w:bottom w:w="100" w:type="dxa"/>
              <w:right w:w="100" w:type="dxa"/>
            </w:tcMar>
          </w:tcPr>
          <w:p w14:paraId="2FC81704" w14:textId="77777777" w:rsidR="000A7866" w:rsidRDefault="00000000">
            <w:pPr>
              <w:widowControl w:val="0"/>
              <w:tabs>
                <w:tab w:val="center" w:pos="5490"/>
              </w:tabs>
              <w:spacing w:line="240" w:lineRule="auto"/>
              <w:ind w:left="70"/>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There is an adequate rodent control plan, and a designated individual is responsible for implementing the plan. Rodent control bait is checked often and replaced as needed.</w:t>
            </w:r>
          </w:p>
        </w:tc>
        <w:tc>
          <w:tcPr>
            <w:tcW w:w="2475" w:type="dxa"/>
            <w:shd w:val="clear" w:color="auto" w:fill="auto"/>
            <w:tcMar>
              <w:top w:w="100" w:type="dxa"/>
              <w:left w:w="100" w:type="dxa"/>
              <w:bottom w:w="100" w:type="dxa"/>
              <w:right w:w="100" w:type="dxa"/>
            </w:tcMar>
          </w:tcPr>
          <w:p w14:paraId="2A27CD52" w14:textId="77777777" w:rsidR="000A7866" w:rsidRDefault="000A7866">
            <w:pPr>
              <w:widowControl w:val="0"/>
              <w:tabs>
                <w:tab w:val="center" w:pos="5490"/>
              </w:tabs>
              <w:rPr>
                <w:rFonts w:ascii="Times New Roman" w:eastAsia="Times New Roman" w:hAnsi="Times New Roman" w:cs="Times New Roman"/>
                <w:color w:val="FF0000"/>
                <w:sz w:val="21"/>
                <w:szCs w:val="21"/>
              </w:rPr>
            </w:pPr>
          </w:p>
        </w:tc>
      </w:tr>
      <w:tr w:rsidR="000A7866" w14:paraId="2F88F722" w14:textId="77777777" w:rsidTr="00500C37">
        <w:trPr>
          <w:trHeight w:val="321"/>
          <w:jc w:val="center"/>
        </w:trPr>
        <w:tc>
          <w:tcPr>
            <w:tcW w:w="7650" w:type="dxa"/>
            <w:shd w:val="clear" w:color="auto" w:fill="auto"/>
            <w:tcMar>
              <w:top w:w="100" w:type="dxa"/>
              <w:left w:w="100" w:type="dxa"/>
              <w:bottom w:w="100" w:type="dxa"/>
              <w:right w:w="100" w:type="dxa"/>
            </w:tcMar>
          </w:tcPr>
          <w:p w14:paraId="19C4842F" w14:textId="77777777" w:rsidR="000A7866" w:rsidRDefault="00000000">
            <w:pPr>
              <w:widowControl w:val="0"/>
              <w:tabs>
                <w:tab w:val="center" w:pos="5490"/>
              </w:tabs>
              <w:spacing w:line="240" w:lineRule="auto"/>
              <w:ind w:left="78"/>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Trash removal is scheduled regularly.</w:t>
            </w:r>
          </w:p>
        </w:tc>
        <w:tc>
          <w:tcPr>
            <w:tcW w:w="2475" w:type="dxa"/>
            <w:shd w:val="clear" w:color="auto" w:fill="auto"/>
            <w:tcMar>
              <w:top w:w="100" w:type="dxa"/>
              <w:left w:w="100" w:type="dxa"/>
              <w:bottom w:w="100" w:type="dxa"/>
              <w:right w:w="100" w:type="dxa"/>
            </w:tcMar>
          </w:tcPr>
          <w:p w14:paraId="230FC86E" w14:textId="77777777" w:rsidR="000A7866" w:rsidRDefault="000A7866">
            <w:pPr>
              <w:widowControl w:val="0"/>
              <w:tabs>
                <w:tab w:val="center" w:pos="5490"/>
              </w:tabs>
              <w:rPr>
                <w:rFonts w:ascii="Times New Roman" w:eastAsia="Times New Roman" w:hAnsi="Times New Roman" w:cs="Times New Roman"/>
                <w:color w:val="FF0000"/>
                <w:sz w:val="21"/>
                <w:szCs w:val="21"/>
              </w:rPr>
            </w:pPr>
          </w:p>
        </w:tc>
      </w:tr>
      <w:tr w:rsidR="000A7866" w14:paraId="7091768E" w14:textId="77777777">
        <w:trPr>
          <w:trHeight w:val="633"/>
          <w:jc w:val="center"/>
        </w:trPr>
        <w:tc>
          <w:tcPr>
            <w:tcW w:w="7650" w:type="dxa"/>
            <w:shd w:val="clear" w:color="auto" w:fill="auto"/>
            <w:tcMar>
              <w:top w:w="100" w:type="dxa"/>
              <w:left w:w="100" w:type="dxa"/>
              <w:bottom w:w="100" w:type="dxa"/>
              <w:right w:w="100" w:type="dxa"/>
            </w:tcMar>
          </w:tcPr>
          <w:p w14:paraId="347D9EA8" w14:textId="77777777" w:rsidR="000A7866" w:rsidRDefault="00000000">
            <w:pPr>
              <w:widowControl w:val="0"/>
              <w:tabs>
                <w:tab w:val="center" w:pos="5490"/>
              </w:tabs>
              <w:spacing w:line="240" w:lineRule="auto"/>
              <w:ind w:left="71"/>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Do not allow spilled feed around feed areas to minimize wild bird contact. Check for and remove spoiled feed and other rotting organic matter.</w:t>
            </w:r>
          </w:p>
        </w:tc>
        <w:tc>
          <w:tcPr>
            <w:tcW w:w="2475" w:type="dxa"/>
            <w:shd w:val="clear" w:color="auto" w:fill="auto"/>
            <w:tcMar>
              <w:top w:w="100" w:type="dxa"/>
              <w:left w:w="100" w:type="dxa"/>
              <w:bottom w:w="100" w:type="dxa"/>
              <w:right w:w="100" w:type="dxa"/>
            </w:tcMar>
          </w:tcPr>
          <w:p w14:paraId="523C5B90"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0BBA5343" w14:textId="77777777" w:rsidTr="00500C37">
        <w:trPr>
          <w:trHeight w:val="276"/>
          <w:jc w:val="center"/>
        </w:trPr>
        <w:tc>
          <w:tcPr>
            <w:tcW w:w="7650" w:type="dxa"/>
            <w:shd w:val="clear" w:color="auto" w:fill="auto"/>
            <w:tcMar>
              <w:top w:w="100" w:type="dxa"/>
              <w:left w:w="100" w:type="dxa"/>
              <w:bottom w:w="100" w:type="dxa"/>
              <w:right w:w="100" w:type="dxa"/>
            </w:tcMar>
          </w:tcPr>
          <w:p w14:paraId="177E1E39" w14:textId="77777777" w:rsidR="000A7866" w:rsidRDefault="00000000">
            <w:pPr>
              <w:widowControl w:val="0"/>
              <w:tabs>
                <w:tab w:val="center" w:pos="5490"/>
              </w:tabs>
              <w:spacing w:line="240" w:lineRule="auto"/>
              <w:ind w:left="88"/>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Fences are inspected regularly and repaired as needed to minimize feral animal contact.</w:t>
            </w:r>
          </w:p>
        </w:tc>
        <w:tc>
          <w:tcPr>
            <w:tcW w:w="2475" w:type="dxa"/>
            <w:shd w:val="clear" w:color="auto" w:fill="auto"/>
            <w:tcMar>
              <w:top w:w="100" w:type="dxa"/>
              <w:left w:w="100" w:type="dxa"/>
              <w:bottom w:w="100" w:type="dxa"/>
              <w:right w:w="100" w:type="dxa"/>
            </w:tcMar>
          </w:tcPr>
          <w:p w14:paraId="5C5A3544"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371A9233" w14:textId="77777777">
        <w:trPr>
          <w:trHeight w:val="633"/>
          <w:jc w:val="center"/>
        </w:trPr>
        <w:tc>
          <w:tcPr>
            <w:tcW w:w="7650" w:type="dxa"/>
            <w:shd w:val="clear" w:color="auto" w:fill="auto"/>
            <w:tcMar>
              <w:top w:w="100" w:type="dxa"/>
              <w:left w:w="100" w:type="dxa"/>
              <w:bottom w:w="100" w:type="dxa"/>
              <w:right w:w="100" w:type="dxa"/>
            </w:tcMar>
          </w:tcPr>
          <w:p w14:paraId="0618F7DA" w14:textId="77777777" w:rsidR="000A7866" w:rsidRDefault="00000000">
            <w:pPr>
              <w:widowControl w:val="0"/>
              <w:tabs>
                <w:tab w:val="center" w:pos="5490"/>
              </w:tabs>
              <w:spacing w:line="240" w:lineRule="auto"/>
              <w:ind w:left="78"/>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Check for and remove standing water or treat with a larvicide to control mosquitos.</w:t>
            </w:r>
          </w:p>
        </w:tc>
        <w:tc>
          <w:tcPr>
            <w:tcW w:w="2475" w:type="dxa"/>
            <w:shd w:val="clear" w:color="auto" w:fill="auto"/>
            <w:tcMar>
              <w:top w:w="100" w:type="dxa"/>
              <w:left w:w="100" w:type="dxa"/>
              <w:bottom w:w="100" w:type="dxa"/>
              <w:right w:w="100" w:type="dxa"/>
            </w:tcMar>
          </w:tcPr>
          <w:p w14:paraId="06E916C1"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36F5A8BB" w14:textId="77777777">
        <w:trPr>
          <w:trHeight w:val="634"/>
          <w:jc w:val="center"/>
        </w:trPr>
        <w:tc>
          <w:tcPr>
            <w:tcW w:w="7650" w:type="dxa"/>
            <w:shd w:val="clear" w:color="auto" w:fill="auto"/>
            <w:tcMar>
              <w:top w:w="100" w:type="dxa"/>
              <w:left w:w="100" w:type="dxa"/>
              <w:bottom w:w="100" w:type="dxa"/>
              <w:right w:w="100" w:type="dxa"/>
            </w:tcMar>
          </w:tcPr>
          <w:p w14:paraId="11678F30" w14:textId="77777777" w:rsidR="000A7866" w:rsidRDefault="00000000">
            <w:pPr>
              <w:widowControl w:val="0"/>
              <w:tabs>
                <w:tab w:val="center" w:pos="5490"/>
              </w:tabs>
              <w:spacing w:line="240" w:lineRule="auto"/>
              <w:ind w:left="78"/>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Check fly baits and traps and replace as needed.</w:t>
            </w:r>
          </w:p>
        </w:tc>
        <w:tc>
          <w:tcPr>
            <w:tcW w:w="2475" w:type="dxa"/>
            <w:shd w:val="clear" w:color="auto" w:fill="auto"/>
            <w:tcMar>
              <w:top w:w="100" w:type="dxa"/>
              <w:left w:w="100" w:type="dxa"/>
              <w:bottom w:w="100" w:type="dxa"/>
              <w:right w:w="100" w:type="dxa"/>
            </w:tcMar>
          </w:tcPr>
          <w:p w14:paraId="4CECE40D"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4C980484" w14:textId="77777777">
        <w:trPr>
          <w:trHeight w:val="633"/>
          <w:jc w:val="center"/>
        </w:trPr>
        <w:tc>
          <w:tcPr>
            <w:tcW w:w="7650" w:type="dxa"/>
            <w:shd w:val="clear" w:color="auto" w:fill="auto"/>
            <w:tcMar>
              <w:top w:w="100" w:type="dxa"/>
              <w:left w:w="100" w:type="dxa"/>
              <w:bottom w:w="100" w:type="dxa"/>
              <w:right w:w="100" w:type="dxa"/>
            </w:tcMar>
          </w:tcPr>
          <w:p w14:paraId="0956D7E4" w14:textId="77777777" w:rsidR="000A7866" w:rsidRDefault="00000000">
            <w:pPr>
              <w:widowControl w:val="0"/>
              <w:tabs>
                <w:tab w:val="center" w:pos="5490"/>
              </w:tabs>
              <w:spacing w:line="240" w:lineRule="auto"/>
              <w:ind w:left="88"/>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Examine animals and people for ticks; assess the best tick control product to use.</w:t>
            </w:r>
          </w:p>
        </w:tc>
        <w:tc>
          <w:tcPr>
            <w:tcW w:w="2475" w:type="dxa"/>
            <w:shd w:val="clear" w:color="auto" w:fill="auto"/>
            <w:tcMar>
              <w:top w:w="100" w:type="dxa"/>
              <w:left w:w="100" w:type="dxa"/>
              <w:bottom w:w="100" w:type="dxa"/>
              <w:right w:w="100" w:type="dxa"/>
            </w:tcMar>
          </w:tcPr>
          <w:p w14:paraId="63A50404"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bl>
    <w:p w14:paraId="2615D71F" w14:textId="77777777" w:rsidR="000A7866" w:rsidRDefault="000A7866">
      <w:pPr>
        <w:widowControl w:val="0"/>
        <w:tabs>
          <w:tab w:val="center" w:pos="5490"/>
        </w:tabs>
        <w:rPr>
          <w:rFonts w:ascii="Times New Roman" w:eastAsia="Times New Roman" w:hAnsi="Times New Roman" w:cs="Times New Roman"/>
          <w:b/>
          <w:color w:val="040000"/>
          <w:sz w:val="24"/>
          <w:szCs w:val="24"/>
        </w:rPr>
      </w:pPr>
    </w:p>
    <w:tbl>
      <w:tblPr>
        <w:tblStyle w:val="ad"/>
        <w:tblW w:w="11310"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10"/>
      </w:tblGrid>
      <w:tr w:rsidR="000A7866" w14:paraId="765249B4" w14:textId="77777777">
        <w:trPr>
          <w:trHeight w:val="380"/>
        </w:trPr>
        <w:tc>
          <w:tcPr>
            <w:tcW w:w="11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EA8738"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8"/>
                <w:szCs w:val="28"/>
              </w:rPr>
              <w:t>Highly Pathogenic Avian Influenza</w:t>
            </w:r>
          </w:p>
        </w:tc>
      </w:tr>
      <w:tr w:rsidR="000A7866" w14:paraId="1EBC3013" w14:textId="77777777">
        <w:tc>
          <w:tcPr>
            <w:tcW w:w="11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280D7" w14:textId="77777777" w:rsidR="000A7866" w:rsidRPr="00500C37" w:rsidRDefault="00000000">
            <w:pPr>
              <w:widowControl w:val="0"/>
              <w:tabs>
                <w:tab w:val="center" w:pos="5490"/>
              </w:tabs>
              <w:rPr>
                <w:rFonts w:ascii="Times New Roman" w:eastAsia="Times New Roman" w:hAnsi="Times New Roman" w:cs="Times New Roman"/>
                <w:color w:val="040000"/>
                <w:sz w:val="21"/>
                <w:szCs w:val="21"/>
              </w:rPr>
            </w:pPr>
            <w:r w:rsidRPr="00500C37">
              <w:rPr>
                <w:rFonts w:ascii="Times New Roman" w:eastAsia="Times New Roman" w:hAnsi="Times New Roman" w:cs="Times New Roman"/>
                <w:color w:val="040000"/>
                <w:sz w:val="21"/>
                <w:szCs w:val="21"/>
              </w:rPr>
              <w:t>Avian influenza is a disease caused by a group of viruses that affect many species of birds throughout the world. Low pathogenicity strains that cause very mild symptoms, if any signs at all, commonly circulate throughout wild bird populations. Occasionally, highly pathogenic avian influenza (HPAI) strains develop and are extremely virulent, causing very high mortality rates in both wild bird populations and domestic species such as poultry. During times when an HPAI virus is circulating, it is important to take extra biosecurity precautions to reduce the risk of the disease being transmitted to your flock, including the highlighted areas above.</w:t>
            </w:r>
          </w:p>
          <w:p w14:paraId="05759B17" w14:textId="77777777" w:rsidR="000A7866" w:rsidRPr="00500C37" w:rsidRDefault="000A7866">
            <w:pPr>
              <w:widowControl w:val="0"/>
              <w:tabs>
                <w:tab w:val="center" w:pos="5490"/>
              </w:tabs>
              <w:rPr>
                <w:rFonts w:ascii="Times New Roman" w:eastAsia="Times New Roman" w:hAnsi="Times New Roman" w:cs="Times New Roman"/>
                <w:color w:val="040000"/>
                <w:sz w:val="21"/>
                <w:szCs w:val="21"/>
              </w:rPr>
            </w:pPr>
          </w:p>
          <w:p w14:paraId="0BCB72D0" w14:textId="77777777" w:rsidR="000A7866" w:rsidRPr="00500C37" w:rsidRDefault="00000000">
            <w:pPr>
              <w:widowControl w:val="0"/>
              <w:tabs>
                <w:tab w:val="center" w:pos="5490"/>
              </w:tabs>
              <w:rPr>
                <w:rFonts w:ascii="Times New Roman" w:eastAsia="Times New Roman" w:hAnsi="Times New Roman" w:cs="Times New Roman"/>
                <w:b/>
                <w:color w:val="040000"/>
                <w:sz w:val="21"/>
                <w:szCs w:val="21"/>
              </w:rPr>
            </w:pPr>
            <w:r w:rsidRPr="00500C37">
              <w:rPr>
                <w:rFonts w:ascii="Times New Roman" w:eastAsia="Times New Roman" w:hAnsi="Times New Roman" w:cs="Times New Roman"/>
                <w:color w:val="040000"/>
                <w:sz w:val="21"/>
                <w:szCs w:val="21"/>
              </w:rPr>
              <w:t xml:space="preserve">For help or to report sick birds in California, call the </w:t>
            </w:r>
            <w:r w:rsidRPr="00500C37">
              <w:rPr>
                <w:rFonts w:ascii="Times New Roman" w:eastAsia="Times New Roman" w:hAnsi="Times New Roman" w:cs="Times New Roman"/>
                <w:b/>
                <w:color w:val="040000"/>
                <w:sz w:val="21"/>
                <w:szCs w:val="21"/>
              </w:rPr>
              <w:t>Sick Bird Hotline: 1-866-922-BIRD (2473)</w:t>
            </w:r>
          </w:p>
          <w:p w14:paraId="1700448C" w14:textId="77777777" w:rsidR="000A7866" w:rsidRPr="00500C37" w:rsidRDefault="000A7866">
            <w:pPr>
              <w:widowControl w:val="0"/>
              <w:tabs>
                <w:tab w:val="center" w:pos="5490"/>
              </w:tabs>
              <w:spacing w:line="240" w:lineRule="auto"/>
              <w:jc w:val="center"/>
              <w:rPr>
                <w:rFonts w:ascii="Times New Roman" w:eastAsia="Times New Roman" w:hAnsi="Times New Roman" w:cs="Times New Roman"/>
                <w:color w:val="FF0000"/>
                <w:sz w:val="21"/>
                <w:szCs w:val="21"/>
              </w:rPr>
            </w:pPr>
          </w:p>
          <w:p w14:paraId="00525E12" w14:textId="77777777" w:rsidR="000A7866" w:rsidRPr="00500C37" w:rsidRDefault="00000000">
            <w:pPr>
              <w:widowControl w:val="0"/>
              <w:tabs>
                <w:tab w:val="center" w:pos="5490"/>
              </w:tabs>
              <w:rPr>
                <w:rFonts w:ascii="Times New Roman" w:eastAsia="Times New Roman" w:hAnsi="Times New Roman" w:cs="Times New Roman"/>
                <w:sz w:val="21"/>
                <w:szCs w:val="21"/>
              </w:rPr>
            </w:pPr>
            <w:r w:rsidRPr="00500C37">
              <w:rPr>
                <w:rFonts w:ascii="Times New Roman" w:eastAsia="Times New Roman" w:hAnsi="Times New Roman" w:cs="Times New Roman"/>
                <w:sz w:val="21"/>
                <w:szCs w:val="21"/>
              </w:rPr>
              <w:t>California Department of Food and Agriculture (CDFA) Avian Influenza Updates</w:t>
            </w:r>
          </w:p>
          <w:p w14:paraId="72EF7648" w14:textId="77777777" w:rsidR="000A7866" w:rsidRPr="00500C37" w:rsidRDefault="00000000">
            <w:pPr>
              <w:widowControl w:val="0"/>
              <w:numPr>
                <w:ilvl w:val="0"/>
                <w:numId w:val="20"/>
              </w:numPr>
              <w:tabs>
                <w:tab w:val="center" w:pos="5490"/>
              </w:tabs>
              <w:rPr>
                <w:rFonts w:ascii="Times New Roman" w:eastAsia="Times New Roman" w:hAnsi="Times New Roman" w:cs="Times New Roman"/>
                <w:i/>
                <w:sz w:val="21"/>
                <w:szCs w:val="21"/>
              </w:rPr>
            </w:pPr>
            <w:hyperlink r:id="rId15">
              <w:r w:rsidRPr="00500C37">
                <w:rPr>
                  <w:rFonts w:ascii="Times New Roman" w:eastAsia="Times New Roman" w:hAnsi="Times New Roman" w:cs="Times New Roman"/>
                  <w:i/>
                  <w:color w:val="040000"/>
                  <w:sz w:val="21"/>
                  <w:szCs w:val="21"/>
                </w:rPr>
                <w:t>https://www.cdfa.ca.gov/ahfss/Animal_Health/Avian_Influenza.html</w:t>
              </w:r>
            </w:hyperlink>
          </w:p>
          <w:p w14:paraId="6799ACA1" w14:textId="77777777" w:rsidR="000A7866" w:rsidRPr="00500C37" w:rsidRDefault="00000000">
            <w:pPr>
              <w:widowControl w:val="0"/>
              <w:tabs>
                <w:tab w:val="center" w:pos="5490"/>
              </w:tabs>
              <w:rPr>
                <w:rFonts w:ascii="Times New Roman" w:eastAsia="Times New Roman" w:hAnsi="Times New Roman" w:cs="Times New Roman"/>
                <w:color w:val="040000"/>
                <w:sz w:val="21"/>
                <w:szCs w:val="21"/>
              </w:rPr>
            </w:pPr>
            <w:r w:rsidRPr="00500C37">
              <w:rPr>
                <w:rFonts w:ascii="Times New Roman" w:eastAsia="Times New Roman" w:hAnsi="Times New Roman" w:cs="Times New Roman"/>
                <w:color w:val="040000"/>
                <w:sz w:val="21"/>
                <w:szCs w:val="21"/>
              </w:rPr>
              <w:t>UC Agriculture and Natural Resources HPAI Tracker and Updates</w:t>
            </w:r>
          </w:p>
          <w:p w14:paraId="0D808A1D" w14:textId="77777777" w:rsidR="000A7866" w:rsidRPr="00500C37" w:rsidRDefault="00000000">
            <w:pPr>
              <w:widowControl w:val="0"/>
              <w:numPr>
                <w:ilvl w:val="0"/>
                <w:numId w:val="17"/>
              </w:numPr>
              <w:tabs>
                <w:tab w:val="center" w:pos="5490"/>
              </w:tabs>
              <w:rPr>
                <w:rFonts w:ascii="Times New Roman" w:eastAsia="Times New Roman" w:hAnsi="Times New Roman" w:cs="Times New Roman"/>
                <w:i/>
                <w:sz w:val="21"/>
                <w:szCs w:val="21"/>
              </w:rPr>
            </w:pPr>
            <w:hyperlink r:id="rId16">
              <w:r w:rsidRPr="00500C37">
                <w:rPr>
                  <w:rFonts w:ascii="Times New Roman" w:eastAsia="Times New Roman" w:hAnsi="Times New Roman" w:cs="Times New Roman"/>
                  <w:i/>
                  <w:color w:val="040000"/>
                  <w:sz w:val="21"/>
                  <w:szCs w:val="21"/>
                </w:rPr>
                <w:t>https://ucanr.edu/sites/poultry/Resources_335/HPAI/</w:t>
              </w:r>
            </w:hyperlink>
          </w:p>
          <w:p w14:paraId="173F240C" w14:textId="77777777" w:rsidR="000A7866" w:rsidRPr="00500C37" w:rsidRDefault="00000000">
            <w:pPr>
              <w:widowControl w:val="0"/>
              <w:tabs>
                <w:tab w:val="center" w:pos="5490"/>
              </w:tabs>
              <w:rPr>
                <w:rFonts w:ascii="Times New Roman" w:eastAsia="Times New Roman" w:hAnsi="Times New Roman" w:cs="Times New Roman"/>
                <w:color w:val="040000"/>
                <w:sz w:val="21"/>
                <w:szCs w:val="21"/>
              </w:rPr>
            </w:pPr>
            <w:r w:rsidRPr="00500C37">
              <w:rPr>
                <w:rFonts w:ascii="Times New Roman" w:eastAsia="Times New Roman" w:hAnsi="Times New Roman" w:cs="Times New Roman"/>
                <w:color w:val="040000"/>
                <w:sz w:val="21"/>
                <w:szCs w:val="21"/>
              </w:rPr>
              <w:t>USDA HPAI Information and Resources for Producers:</w:t>
            </w:r>
          </w:p>
          <w:p w14:paraId="6C56ABF6" w14:textId="77777777" w:rsidR="000A7866" w:rsidRPr="00500C37" w:rsidRDefault="00000000">
            <w:pPr>
              <w:widowControl w:val="0"/>
              <w:numPr>
                <w:ilvl w:val="0"/>
                <w:numId w:val="18"/>
              </w:numPr>
              <w:tabs>
                <w:tab w:val="center" w:pos="5490"/>
              </w:tabs>
              <w:rPr>
                <w:rFonts w:ascii="Times New Roman" w:eastAsia="Times New Roman" w:hAnsi="Times New Roman" w:cs="Times New Roman"/>
                <w:i/>
                <w:color w:val="040000"/>
                <w:sz w:val="21"/>
                <w:szCs w:val="21"/>
              </w:rPr>
            </w:pPr>
            <w:hyperlink r:id="rId17">
              <w:r w:rsidRPr="00500C37">
                <w:rPr>
                  <w:rFonts w:ascii="Times New Roman" w:eastAsia="Times New Roman" w:hAnsi="Times New Roman" w:cs="Times New Roman"/>
                  <w:i/>
                  <w:color w:val="040000"/>
                  <w:sz w:val="21"/>
                  <w:szCs w:val="21"/>
                </w:rPr>
                <w:t>https://www.aphis.usda.gov/aphis/ourfocus/animalhealth/animal-disease-information/avian/avian-influenza/hpai-home/hpai</w:t>
              </w:r>
            </w:hyperlink>
          </w:p>
          <w:p w14:paraId="540FE0C5" w14:textId="77777777" w:rsidR="000A7866" w:rsidRPr="00500C37" w:rsidRDefault="00000000">
            <w:pPr>
              <w:widowControl w:val="0"/>
              <w:tabs>
                <w:tab w:val="center" w:pos="5490"/>
              </w:tabs>
              <w:rPr>
                <w:rFonts w:ascii="Times New Roman" w:eastAsia="Times New Roman" w:hAnsi="Times New Roman" w:cs="Times New Roman"/>
                <w:color w:val="040000"/>
                <w:sz w:val="21"/>
                <w:szCs w:val="21"/>
              </w:rPr>
            </w:pPr>
            <w:r w:rsidRPr="00500C37">
              <w:rPr>
                <w:rFonts w:ascii="Times New Roman" w:eastAsia="Times New Roman" w:hAnsi="Times New Roman" w:cs="Times New Roman"/>
                <w:color w:val="040000"/>
                <w:sz w:val="21"/>
                <w:szCs w:val="21"/>
              </w:rPr>
              <w:t xml:space="preserve">Highly Pathogenic Avian Influenza “Tool Kit” from Upper Midwest Agricultural Safety and Health Center: </w:t>
            </w:r>
          </w:p>
          <w:p w14:paraId="002ECEB2" w14:textId="77777777" w:rsidR="000A7866" w:rsidRDefault="00000000">
            <w:pPr>
              <w:widowControl w:val="0"/>
              <w:numPr>
                <w:ilvl w:val="0"/>
                <w:numId w:val="5"/>
              </w:numPr>
              <w:tabs>
                <w:tab w:val="center" w:pos="5490"/>
              </w:tabs>
              <w:rPr>
                <w:rFonts w:ascii="Times New Roman" w:eastAsia="Times New Roman" w:hAnsi="Times New Roman" w:cs="Times New Roman"/>
                <w:i/>
                <w:sz w:val="24"/>
                <w:szCs w:val="24"/>
              </w:rPr>
            </w:pPr>
            <w:hyperlink r:id="rId18">
              <w:r w:rsidRPr="00500C37">
                <w:rPr>
                  <w:rFonts w:ascii="Times New Roman" w:eastAsia="Times New Roman" w:hAnsi="Times New Roman" w:cs="Times New Roman"/>
                  <w:i/>
                  <w:color w:val="040000"/>
                  <w:sz w:val="21"/>
                  <w:szCs w:val="21"/>
                </w:rPr>
                <w:t>http://umash.umn.edu/spotlight-highly-pathogenic-avian-influenza-hpai-is-on-the-move/</w:t>
              </w:r>
            </w:hyperlink>
          </w:p>
        </w:tc>
      </w:tr>
    </w:tbl>
    <w:p w14:paraId="4AA22A74" w14:textId="77777777" w:rsidR="00500C37" w:rsidRDefault="00500C37">
      <w:pPr>
        <w:widowControl w:val="0"/>
        <w:tabs>
          <w:tab w:val="center" w:pos="5490"/>
        </w:tabs>
        <w:spacing w:line="240" w:lineRule="auto"/>
        <w:jc w:val="center"/>
        <w:rPr>
          <w:rFonts w:ascii="Times New Roman" w:eastAsia="Times New Roman" w:hAnsi="Times New Roman" w:cs="Times New Roman"/>
          <w:b/>
          <w:sz w:val="28"/>
          <w:szCs w:val="28"/>
        </w:rPr>
      </w:pPr>
    </w:p>
    <w:p w14:paraId="348CFF3A" w14:textId="682ABD04" w:rsidR="000A7866" w:rsidRDefault="00000000">
      <w:pPr>
        <w:widowControl w:val="0"/>
        <w:tabs>
          <w:tab w:val="center" w:pos="549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Record Keeping Forms and Additional Resources</w:t>
      </w:r>
    </w:p>
    <w:p w14:paraId="20283062" w14:textId="77777777" w:rsidR="000A7866" w:rsidRDefault="000A7866">
      <w:pPr>
        <w:widowControl w:val="0"/>
        <w:tabs>
          <w:tab w:val="center" w:pos="5490"/>
        </w:tabs>
        <w:spacing w:line="240" w:lineRule="auto"/>
        <w:jc w:val="center"/>
        <w:rPr>
          <w:rFonts w:ascii="Times New Roman" w:eastAsia="Times New Roman" w:hAnsi="Times New Roman" w:cs="Times New Roman"/>
          <w:b/>
          <w:sz w:val="16"/>
          <w:szCs w:val="16"/>
        </w:rPr>
      </w:pPr>
    </w:p>
    <w:tbl>
      <w:tblPr>
        <w:tblStyle w:val="ae"/>
        <w:tblW w:w="11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6870"/>
      </w:tblGrid>
      <w:tr w:rsidR="000A7866" w14:paraId="0AB57FD9" w14:textId="77777777">
        <w:trPr>
          <w:trHeight w:val="456"/>
          <w:jc w:val="center"/>
        </w:trPr>
        <w:tc>
          <w:tcPr>
            <w:tcW w:w="4275" w:type="dxa"/>
            <w:shd w:val="clear" w:color="auto" w:fill="auto"/>
            <w:tcMar>
              <w:top w:w="100" w:type="dxa"/>
              <w:left w:w="100" w:type="dxa"/>
              <w:bottom w:w="100" w:type="dxa"/>
              <w:right w:w="100" w:type="dxa"/>
            </w:tcMar>
          </w:tcPr>
          <w:p w14:paraId="40D4F10D" w14:textId="77777777" w:rsidR="000A7866" w:rsidRDefault="00000000">
            <w:pPr>
              <w:widowControl w:val="0"/>
              <w:tabs>
                <w:tab w:val="center" w:pos="5490"/>
              </w:tab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 Title </w:t>
            </w:r>
          </w:p>
        </w:tc>
        <w:tc>
          <w:tcPr>
            <w:tcW w:w="6870" w:type="dxa"/>
            <w:shd w:val="clear" w:color="auto" w:fill="auto"/>
            <w:tcMar>
              <w:top w:w="100" w:type="dxa"/>
              <w:left w:w="100" w:type="dxa"/>
              <w:bottom w:w="100" w:type="dxa"/>
              <w:right w:w="100" w:type="dxa"/>
            </w:tcMar>
          </w:tcPr>
          <w:p w14:paraId="44304435"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Use</w:t>
            </w:r>
          </w:p>
        </w:tc>
      </w:tr>
      <w:tr w:rsidR="000A7866" w14:paraId="58C6992C" w14:textId="77777777" w:rsidTr="00500C37">
        <w:trPr>
          <w:trHeight w:val="582"/>
          <w:jc w:val="center"/>
        </w:trPr>
        <w:tc>
          <w:tcPr>
            <w:tcW w:w="4275" w:type="dxa"/>
            <w:shd w:val="clear" w:color="auto" w:fill="auto"/>
            <w:tcMar>
              <w:top w:w="100" w:type="dxa"/>
              <w:left w:w="100" w:type="dxa"/>
              <w:bottom w:w="100" w:type="dxa"/>
              <w:right w:w="100" w:type="dxa"/>
            </w:tcMar>
          </w:tcPr>
          <w:p w14:paraId="6FF64C18"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Biosecurity Risk Factors Form </w:t>
            </w:r>
          </w:p>
        </w:tc>
        <w:tc>
          <w:tcPr>
            <w:tcW w:w="6870" w:type="dxa"/>
            <w:shd w:val="clear" w:color="auto" w:fill="auto"/>
            <w:tcMar>
              <w:top w:w="100" w:type="dxa"/>
              <w:left w:w="100" w:type="dxa"/>
              <w:bottom w:w="100" w:type="dxa"/>
              <w:right w:w="100" w:type="dxa"/>
            </w:tcMar>
          </w:tcPr>
          <w:p w14:paraId="56D231A0" w14:textId="77777777" w:rsidR="000A7866" w:rsidRDefault="00000000">
            <w:pPr>
              <w:widowControl w:val="0"/>
              <w:tabs>
                <w:tab w:val="center" w:pos="5490"/>
              </w:tabs>
              <w:spacing w:line="240" w:lineRule="auto"/>
              <w:ind w:left="179"/>
              <w:rPr>
                <w:rFonts w:ascii="Times New Roman" w:eastAsia="Times New Roman" w:hAnsi="Times New Roman" w:cs="Times New Roman"/>
                <w:sz w:val="24"/>
                <w:szCs w:val="24"/>
              </w:rPr>
            </w:pPr>
            <w:r>
              <w:rPr>
                <w:rFonts w:ascii="Times New Roman" w:eastAsia="Times New Roman" w:hAnsi="Times New Roman" w:cs="Times New Roman"/>
                <w:sz w:val="24"/>
                <w:szCs w:val="24"/>
              </w:rPr>
              <w:t>Questionnaire for potential employees regarding off-farm interactions with livestock</w:t>
            </w:r>
          </w:p>
        </w:tc>
      </w:tr>
      <w:tr w:rsidR="000A7866" w14:paraId="2863C357" w14:textId="77777777" w:rsidTr="00500C37">
        <w:trPr>
          <w:trHeight w:val="501"/>
          <w:jc w:val="center"/>
        </w:trPr>
        <w:tc>
          <w:tcPr>
            <w:tcW w:w="4275" w:type="dxa"/>
            <w:shd w:val="clear" w:color="auto" w:fill="auto"/>
            <w:tcMar>
              <w:top w:w="100" w:type="dxa"/>
              <w:left w:w="100" w:type="dxa"/>
              <w:bottom w:w="100" w:type="dxa"/>
              <w:right w:w="100" w:type="dxa"/>
            </w:tcMar>
          </w:tcPr>
          <w:p w14:paraId="55EF02DA"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Training Record </w:t>
            </w:r>
          </w:p>
        </w:tc>
        <w:tc>
          <w:tcPr>
            <w:tcW w:w="6870" w:type="dxa"/>
            <w:shd w:val="clear" w:color="auto" w:fill="auto"/>
            <w:tcMar>
              <w:top w:w="100" w:type="dxa"/>
              <w:left w:w="100" w:type="dxa"/>
              <w:bottom w:w="100" w:type="dxa"/>
              <w:right w:w="100" w:type="dxa"/>
            </w:tcMar>
          </w:tcPr>
          <w:p w14:paraId="4D4D452E" w14:textId="77777777" w:rsidR="000A7866" w:rsidRDefault="00000000">
            <w:pPr>
              <w:widowControl w:val="0"/>
              <w:tabs>
                <w:tab w:val="center" w:pos="5490"/>
              </w:tabs>
              <w:spacing w:line="24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Tracking form for employee/volunteer biosecurity training (see Additional Resources Section for training resources)</w:t>
            </w:r>
          </w:p>
        </w:tc>
      </w:tr>
      <w:tr w:rsidR="000A7866" w14:paraId="2DE6604E" w14:textId="77777777" w:rsidTr="00500C37">
        <w:trPr>
          <w:trHeight w:val="339"/>
          <w:jc w:val="center"/>
        </w:trPr>
        <w:tc>
          <w:tcPr>
            <w:tcW w:w="4275" w:type="dxa"/>
            <w:shd w:val="clear" w:color="auto" w:fill="auto"/>
            <w:tcMar>
              <w:top w:w="100" w:type="dxa"/>
              <w:left w:w="100" w:type="dxa"/>
              <w:bottom w:w="100" w:type="dxa"/>
              <w:right w:w="100" w:type="dxa"/>
            </w:tcMar>
          </w:tcPr>
          <w:p w14:paraId="16499AFA" w14:textId="77777777" w:rsidR="000A7866" w:rsidRDefault="00000000">
            <w:pPr>
              <w:widowControl w:val="0"/>
              <w:tabs>
                <w:tab w:val="center" w:pos="5490"/>
              </w:tabs>
              <w:spacing w:line="240" w:lineRule="auto"/>
              <w:ind w:left="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Vehicle and Equipment Entry Log </w:t>
            </w:r>
          </w:p>
        </w:tc>
        <w:tc>
          <w:tcPr>
            <w:tcW w:w="6870" w:type="dxa"/>
            <w:shd w:val="clear" w:color="auto" w:fill="auto"/>
            <w:tcMar>
              <w:top w:w="100" w:type="dxa"/>
              <w:left w:w="100" w:type="dxa"/>
              <w:bottom w:w="100" w:type="dxa"/>
              <w:right w:w="100" w:type="dxa"/>
            </w:tcMar>
          </w:tcPr>
          <w:p w14:paraId="20CB2F68"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Form for logging vehicle and equipment entry onto the premises</w:t>
            </w:r>
          </w:p>
        </w:tc>
      </w:tr>
      <w:tr w:rsidR="000A7866" w14:paraId="083F83EB" w14:textId="77777777" w:rsidTr="00500C37">
        <w:trPr>
          <w:trHeight w:val="321"/>
          <w:jc w:val="center"/>
        </w:trPr>
        <w:tc>
          <w:tcPr>
            <w:tcW w:w="4275" w:type="dxa"/>
            <w:shd w:val="clear" w:color="auto" w:fill="auto"/>
            <w:tcMar>
              <w:top w:w="100" w:type="dxa"/>
              <w:left w:w="100" w:type="dxa"/>
              <w:bottom w:w="100" w:type="dxa"/>
              <w:right w:w="100" w:type="dxa"/>
            </w:tcMar>
          </w:tcPr>
          <w:p w14:paraId="7A095AA9" w14:textId="77777777" w:rsidR="000A7866" w:rsidRDefault="00000000">
            <w:pPr>
              <w:widowControl w:val="0"/>
              <w:tabs>
                <w:tab w:val="center" w:pos="5490"/>
              </w:tabs>
              <w:spacing w:line="240" w:lineRule="auto"/>
              <w:ind w:left="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Visitor Entry Log </w:t>
            </w:r>
          </w:p>
        </w:tc>
        <w:tc>
          <w:tcPr>
            <w:tcW w:w="6870" w:type="dxa"/>
            <w:shd w:val="clear" w:color="auto" w:fill="auto"/>
            <w:tcMar>
              <w:top w:w="100" w:type="dxa"/>
              <w:left w:w="100" w:type="dxa"/>
              <w:bottom w:w="100" w:type="dxa"/>
              <w:right w:w="100" w:type="dxa"/>
            </w:tcMar>
          </w:tcPr>
          <w:p w14:paraId="53E80CCA" w14:textId="77777777" w:rsidR="000A7866" w:rsidRDefault="00000000">
            <w:pPr>
              <w:widowControl w:val="0"/>
              <w:tabs>
                <w:tab w:val="center" w:pos="5490"/>
              </w:tabs>
              <w:spacing w:line="24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Tracking visitor entry onto the premises</w:t>
            </w:r>
          </w:p>
        </w:tc>
      </w:tr>
      <w:tr w:rsidR="000A7866" w14:paraId="523E833C" w14:textId="77777777" w:rsidTr="00500C37">
        <w:trPr>
          <w:trHeight w:val="249"/>
          <w:jc w:val="center"/>
        </w:trPr>
        <w:tc>
          <w:tcPr>
            <w:tcW w:w="4275" w:type="dxa"/>
            <w:shd w:val="clear" w:color="auto" w:fill="auto"/>
            <w:tcMar>
              <w:top w:w="100" w:type="dxa"/>
              <w:left w:w="100" w:type="dxa"/>
              <w:bottom w:w="100" w:type="dxa"/>
              <w:right w:w="100" w:type="dxa"/>
            </w:tcMar>
          </w:tcPr>
          <w:p w14:paraId="07B47C61"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Livestock Receiving Record </w:t>
            </w:r>
          </w:p>
        </w:tc>
        <w:tc>
          <w:tcPr>
            <w:tcW w:w="6870" w:type="dxa"/>
            <w:shd w:val="clear" w:color="auto" w:fill="auto"/>
            <w:tcMar>
              <w:top w:w="100" w:type="dxa"/>
              <w:left w:w="100" w:type="dxa"/>
              <w:bottom w:w="100" w:type="dxa"/>
              <w:right w:w="100" w:type="dxa"/>
            </w:tcMar>
          </w:tcPr>
          <w:p w14:paraId="32145CF2" w14:textId="77777777" w:rsidR="000A7866" w:rsidRDefault="00000000">
            <w:pPr>
              <w:widowControl w:val="0"/>
              <w:tabs>
                <w:tab w:val="center" w:pos="5490"/>
              </w:tabs>
              <w:spacing w:line="24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Tracking new arrivals and return arrivals of livestock</w:t>
            </w:r>
          </w:p>
        </w:tc>
      </w:tr>
      <w:tr w:rsidR="000A7866" w14:paraId="442872BB" w14:textId="77777777" w:rsidTr="00500C37">
        <w:trPr>
          <w:trHeight w:val="294"/>
          <w:jc w:val="center"/>
        </w:trPr>
        <w:tc>
          <w:tcPr>
            <w:tcW w:w="4275" w:type="dxa"/>
            <w:shd w:val="clear" w:color="auto" w:fill="auto"/>
            <w:tcMar>
              <w:top w:w="100" w:type="dxa"/>
              <w:left w:w="100" w:type="dxa"/>
              <w:bottom w:w="100" w:type="dxa"/>
              <w:right w:w="100" w:type="dxa"/>
            </w:tcMar>
          </w:tcPr>
          <w:p w14:paraId="433D6E09"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Livestock Movement Record </w:t>
            </w:r>
          </w:p>
        </w:tc>
        <w:tc>
          <w:tcPr>
            <w:tcW w:w="6870" w:type="dxa"/>
            <w:shd w:val="clear" w:color="auto" w:fill="auto"/>
            <w:tcMar>
              <w:top w:w="100" w:type="dxa"/>
              <w:left w:w="100" w:type="dxa"/>
              <w:bottom w:w="100" w:type="dxa"/>
              <w:right w:w="100" w:type="dxa"/>
            </w:tcMar>
          </w:tcPr>
          <w:p w14:paraId="26B335EC"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Log for tracking animal movement</w:t>
            </w:r>
          </w:p>
        </w:tc>
      </w:tr>
      <w:tr w:rsidR="000A7866" w14:paraId="0D12FEA9" w14:textId="77777777">
        <w:trPr>
          <w:trHeight w:val="525"/>
          <w:jc w:val="center"/>
        </w:trPr>
        <w:tc>
          <w:tcPr>
            <w:tcW w:w="4275" w:type="dxa"/>
            <w:shd w:val="clear" w:color="auto" w:fill="auto"/>
            <w:tcMar>
              <w:top w:w="100" w:type="dxa"/>
              <w:left w:w="100" w:type="dxa"/>
              <w:bottom w:w="100" w:type="dxa"/>
              <w:right w:w="100" w:type="dxa"/>
            </w:tcMar>
          </w:tcPr>
          <w:p w14:paraId="5EC63B29"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Livestock Health Record - Animal </w:t>
            </w:r>
          </w:p>
        </w:tc>
        <w:tc>
          <w:tcPr>
            <w:tcW w:w="6870" w:type="dxa"/>
            <w:shd w:val="clear" w:color="auto" w:fill="auto"/>
            <w:tcMar>
              <w:top w:w="100" w:type="dxa"/>
              <w:left w:w="100" w:type="dxa"/>
              <w:bottom w:w="100" w:type="dxa"/>
              <w:right w:w="100" w:type="dxa"/>
            </w:tcMar>
          </w:tcPr>
          <w:p w14:paraId="75D87BD1"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Health record tracking for cattle, sheep, goats, horses, etc.</w:t>
            </w:r>
          </w:p>
        </w:tc>
      </w:tr>
      <w:tr w:rsidR="000A7866" w14:paraId="5A578655" w14:textId="77777777">
        <w:trPr>
          <w:trHeight w:val="711"/>
          <w:jc w:val="center"/>
        </w:trPr>
        <w:tc>
          <w:tcPr>
            <w:tcW w:w="4275" w:type="dxa"/>
            <w:shd w:val="clear" w:color="auto" w:fill="auto"/>
            <w:tcMar>
              <w:top w:w="100" w:type="dxa"/>
              <w:left w:w="100" w:type="dxa"/>
              <w:bottom w:w="100" w:type="dxa"/>
              <w:right w:w="100" w:type="dxa"/>
            </w:tcMar>
          </w:tcPr>
          <w:p w14:paraId="2CC04514"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Livestock Health Record – Poultry Flock </w:t>
            </w:r>
          </w:p>
        </w:tc>
        <w:tc>
          <w:tcPr>
            <w:tcW w:w="6870" w:type="dxa"/>
            <w:shd w:val="clear" w:color="auto" w:fill="auto"/>
            <w:tcMar>
              <w:top w:w="100" w:type="dxa"/>
              <w:left w:w="100" w:type="dxa"/>
              <w:bottom w:w="100" w:type="dxa"/>
              <w:right w:w="100" w:type="dxa"/>
            </w:tcMar>
          </w:tcPr>
          <w:p w14:paraId="6726E622"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Health record tracking for poultry</w:t>
            </w:r>
          </w:p>
        </w:tc>
      </w:tr>
      <w:tr w:rsidR="000A7866" w14:paraId="78DDB541" w14:textId="77777777" w:rsidTr="00500C37">
        <w:trPr>
          <w:trHeight w:val="276"/>
          <w:jc w:val="center"/>
        </w:trPr>
        <w:tc>
          <w:tcPr>
            <w:tcW w:w="4275" w:type="dxa"/>
            <w:shd w:val="clear" w:color="auto" w:fill="auto"/>
            <w:tcMar>
              <w:top w:w="100" w:type="dxa"/>
              <w:left w:w="100" w:type="dxa"/>
              <w:bottom w:w="100" w:type="dxa"/>
              <w:right w:w="100" w:type="dxa"/>
            </w:tcMar>
          </w:tcPr>
          <w:p w14:paraId="6AC95EDE"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Livestock Vaccination Record </w:t>
            </w:r>
          </w:p>
        </w:tc>
        <w:tc>
          <w:tcPr>
            <w:tcW w:w="6870" w:type="dxa"/>
            <w:shd w:val="clear" w:color="auto" w:fill="auto"/>
            <w:tcMar>
              <w:top w:w="100" w:type="dxa"/>
              <w:left w:w="100" w:type="dxa"/>
              <w:bottom w:w="100" w:type="dxa"/>
              <w:right w:w="100" w:type="dxa"/>
            </w:tcMar>
          </w:tcPr>
          <w:p w14:paraId="4A494B61" w14:textId="77777777" w:rsidR="000A7866" w:rsidRDefault="00000000">
            <w:pPr>
              <w:widowControl w:val="0"/>
              <w:tabs>
                <w:tab w:val="center" w:pos="5490"/>
              </w:tabs>
              <w:spacing w:line="240" w:lineRule="auto"/>
              <w:ind w:left="179"/>
              <w:rPr>
                <w:rFonts w:ascii="Times New Roman" w:eastAsia="Times New Roman" w:hAnsi="Times New Roman" w:cs="Times New Roman"/>
                <w:sz w:val="24"/>
                <w:szCs w:val="24"/>
              </w:rPr>
            </w:pPr>
            <w:r>
              <w:rPr>
                <w:rFonts w:ascii="Times New Roman" w:eastAsia="Times New Roman" w:hAnsi="Times New Roman" w:cs="Times New Roman"/>
                <w:sz w:val="24"/>
                <w:szCs w:val="24"/>
              </w:rPr>
              <w:t>Optional form for tracking only livestock or poultry vaccinations</w:t>
            </w:r>
          </w:p>
        </w:tc>
      </w:tr>
      <w:tr w:rsidR="000A7866" w14:paraId="2BF2F9B8" w14:textId="77777777" w:rsidTr="00500C37">
        <w:trPr>
          <w:trHeight w:val="537"/>
          <w:jc w:val="center"/>
        </w:trPr>
        <w:tc>
          <w:tcPr>
            <w:tcW w:w="4275" w:type="dxa"/>
            <w:shd w:val="clear" w:color="auto" w:fill="auto"/>
            <w:tcMar>
              <w:top w:w="100" w:type="dxa"/>
              <w:left w:w="100" w:type="dxa"/>
              <w:bottom w:w="100" w:type="dxa"/>
              <w:right w:w="100" w:type="dxa"/>
            </w:tcMar>
          </w:tcPr>
          <w:p w14:paraId="6C7F89D4" w14:textId="77777777" w:rsidR="000A7866" w:rsidRPr="00500C37" w:rsidRDefault="00000000">
            <w:pPr>
              <w:widowControl w:val="0"/>
              <w:tabs>
                <w:tab w:val="center" w:pos="5490"/>
              </w:tabs>
              <w:spacing w:line="240" w:lineRule="auto"/>
              <w:ind w:left="190"/>
              <w:rPr>
                <w:rFonts w:ascii="Times New Roman" w:eastAsia="Times New Roman" w:hAnsi="Times New Roman" w:cs="Times New Roman"/>
                <w:sz w:val="24"/>
                <w:szCs w:val="24"/>
              </w:rPr>
            </w:pPr>
            <w:r w:rsidRPr="00500C37">
              <w:rPr>
                <w:rFonts w:ascii="Times New Roman" w:eastAsia="Times New Roman" w:hAnsi="Times New Roman" w:cs="Times New Roman"/>
                <w:sz w:val="24"/>
                <w:szCs w:val="24"/>
              </w:rPr>
              <w:t>Establishing and Operative a C&amp;D Station</w:t>
            </w:r>
          </w:p>
        </w:tc>
        <w:tc>
          <w:tcPr>
            <w:tcW w:w="6870" w:type="dxa"/>
            <w:shd w:val="clear" w:color="auto" w:fill="auto"/>
            <w:tcMar>
              <w:top w:w="100" w:type="dxa"/>
              <w:left w:w="100" w:type="dxa"/>
              <w:bottom w:w="100" w:type="dxa"/>
              <w:right w:w="100" w:type="dxa"/>
            </w:tcMar>
          </w:tcPr>
          <w:p w14:paraId="73D776BC" w14:textId="032D39C6" w:rsidR="000A7866" w:rsidRPr="00500C37" w:rsidRDefault="00500C37">
            <w:pPr>
              <w:widowControl w:val="0"/>
              <w:tabs>
                <w:tab w:val="center" w:pos="5490"/>
              </w:tabs>
              <w:spacing w:line="240" w:lineRule="auto"/>
              <w:ind w:left="180"/>
              <w:rPr>
                <w:rFonts w:ascii="Times New Roman" w:eastAsia="Times New Roman" w:hAnsi="Times New Roman" w:cs="Times New Roman"/>
                <w:sz w:val="24"/>
                <w:szCs w:val="24"/>
              </w:rPr>
            </w:pPr>
            <w:r w:rsidRPr="00500C37">
              <w:rPr>
                <w:rFonts w:ascii="Times New Roman" w:hAnsi="Times New Roman" w:cs="Times New Roman"/>
                <w:color w:val="000000"/>
                <w:sz w:val="24"/>
                <w:szCs w:val="24"/>
              </w:rPr>
              <w:t>Setup and procedures, C&amp;D station for vehicles/equipment</w:t>
            </w:r>
          </w:p>
        </w:tc>
      </w:tr>
      <w:tr w:rsidR="000A7866" w14:paraId="4520AC92" w14:textId="77777777">
        <w:trPr>
          <w:trHeight w:val="712"/>
          <w:jc w:val="center"/>
        </w:trPr>
        <w:tc>
          <w:tcPr>
            <w:tcW w:w="4275" w:type="dxa"/>
            <w:shd w:val="clear" w:color="auto" w:fill="auto"/>
            <w:tcMar>
              <w:top w:w="100" w:type="dxa"/>
              <w:left w:w="100" w:type="dxa"/>
              <w:bottom w:w="100" w:type="dxa"/>
              <w:right w:w="100" w:type="dxa"/>
            </w:tcMar>
          </w:tcPr>
          <w:p w14:paraId="2362BF38"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Agritourism Biosecurity Tip Sheet</w:t>
            </w:r>
          </w:p>
        </w:tc>
        <w:tc>
          <w:tcPr>
            <w:tcW w:w="6870" w:type="dxa"/>
            <w:shd w:val="clear" w:color="auto" w:fill="auto"/>
            <w:tcMar>
              <w:top w:w="100" w:type="dxa"/>
              <w:left w:w="100" w:type="dxa"/>
              <w:bottom w:w="100" w:type="dxa"/>
              <w:right w:w="100" w:type="dxa"/>
            </w:tcMar>
          </w:tcPr>
          <w:p w14:paraId="1E4E83BD" w14:textId="77777777" w:rsidR="000A7866" w:rsidRDefault="00000000">
            <w:pPr>
              <w:widowControl w:val="0"/>
              <w:tabs>
                <w:tab w:val="center" w:pos="5490"/>
              </w:tabs>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More detailed information can be found under the Biosecurity Tips section of CFSPH website (see below)</w:t>
            </w:r>
          </w:p>
        </w:tc>
      </w:tr>
      <w:tr w:rsidR="000A7866" w14:paraId="027AFB4A" w14:textId="77777777">
        <w:trPr>
          <w:trHeight w:val="712"/>
          <w:jc w:val="center"/>
        </w:trPr>
        <w:tc>
          <w:tcPr>
            <w:tcW w:w="4275" w:type="dxa"/>
            <w:shd w:val="clear" w:color="auto" w:fill="auto"/>
            <w:tcMar>
              <w:top w:w="100" w:type="dxa"/>
              <w:left w:w="100" w:type="dxa"/>
              <w:bottom w:w="100" w:type="dxa"/>
              <w:right w:w="100" w:type="dxa"/>
            </w:tcMar>
          </w:tcPr>
          <w:p w14:paraId="11893EC0"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Zoonotic Disease Prevention: </w:t>
            </w:r>
          </w:p>
          <w:p w14:paraId="5938F9D4"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Precaution Around Livestock</w:t>
            </w:r>
          </w:p>
        </w:tc>
        <w:tc>
          <w:tcPr>
            <w:tcW w:w="6870" w:type="dxa"/>
            <w:shd w:val="clear" w:color="auto" w:fill="auto"/>
            <w:tcMar>
              <w:top w:w="100" w:type="dxa"/>
              <w:left w:w="100" w:type="dxa"/>
              <w:bottom w:w="100" w:type="dxa"/>
              <w:right w:w="100" w:type="dxa"/>
            </w:tcMar>
          </w:tcPr>
          <w:p w14:paraId="79D52F0D" w14:textId="77777777" w:rsidR="000A7866" w:rsidRDefault="00000000">
            <w:pPr>
              <w:widowControl w:val="0"/>
              <w:tabs>
                <w:tab w:val="center" w:pos="5490"/>
              </w:tabs>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general guide to zoonotic diseases and their prevention. </w:t>
            </w:r>
          </w:p>
        </w:tc>
      </w:tr>
      <w:tr w:rsidR="000A7866" w14:paraId="520EF43E" w14:textId="77777777">
        <w:trPr>
          <w:trHeight w:val="712"/>
          <w:jc w:val="center"/>
        </w:trPr>
        <w:tc>
          <w:tcPr>
            <w:tcW w:w="4275" w:type="dxa"/>
            <w:shd w:val="clear" w:color="auto" w:fill="auto"/>
            <w:tcMar>
              <w:top w:w="100" w:type="dxa"/>
              <w:left w:w="100" w:type="dxa"/>
              <w:bottom w:w="100" w:type="dxa"/>
              <w:right w:w="100" w:type="dxa"/>
            </w:tcMar>
          </w:tcPr>
          <w:p w14:paraId="4306F935"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“Salmonellosis” Fact Sheet</w:t>
            </w:r>
          </w:p>
        </w:tc>
        <w:tc>
          <w:tcPr>
            <w:tcW w:w="6870" w:type="dxa"/>
            <w:shd w:val="clear" w:color="auto" w:fill="auto"/>
            <w:tcMar>
              <w:top w:w="100" w:type="dxa"/>
              <w:left w:w="100" w:type="dxa"/>
              <w:bottom w:w="100" w:type="dxa"/>
              <w:right w:w="100" w:type="dxa"/>
            </w:tcMar>
          </w:tcPr>
          <w:p w14:paraId="7D93505A" w14:textId="77777777" w:rsidR="000A7866" w:rsidRDefault="00000000">
            <w:pPr>
              <w:widowControl w:val="0"/>
              <w:tabs>
                <w:tab w:val="center" w:pos="5490"/>
              </w:tabs>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More detailed information can be found under the Animal Diseases section of CFSPH website (see below)</w:t>
            </w:r>
          </w:p>
          <w:p w14:paraId="177E8555" w14:textId="77777777" w:rsidR="000A7866" w:rsidRDefault="00000000">
            <w:pPr>
              <w:widowControl w:val="0"/>
              <w:tabs>
                <w:tab w:val="center" w:pos="5490"/>
              </w:tabs>
              <w:spacing w:line="240" w:lineRule="auto"/>
              <w:ind w:left="180"/>
              <w:rPr>
                <w:rFonts w:ascii="Roboto" w:eastAsia="Roboto" w:hAnsi="Roboto" w:cs="Roboto"/>
                <w:color w:val="040000"/>
                <w:sz w:val="14"/>
                <w:szCs w:val="14"/>
              </w:rPr>
            </w:pPr>
            <w:proofErr w:type="spellStart"/>
            <w:r>
              <w:rPr>
                <w:rFonts w:ascii="Roboto" w:eastAsia="Roboto" w:hAnsi="Roboto" w:cs="Roboto"/>
                <w:color w:val="040000"/>
                <w:sz w:val="14"/>
                <w:szCs w:val="14"/>
              </w:rPr>
              <w:t>Spickler</w:t>
            </w:r>
            <w:proofErr w:type="spellEnd"/>
            <w:r>
              <w:rPr>
                <w:rFonts w:ascii="Roboto" w:eastAsia="Roboto" w:hAnsi="Roboto" w:cs="Roboto"/>
                <w:color w:val="040000"/>
                <w:sz w:val="14"/>
                <w:szCs w:val="14"/>
              </w:rPr>
              <w:t xml:space="preserve">, Anna </w:t>
            </w:r>
            <w:proofErr w:type="spellStart"/>
            <w:r>
              <w:rPr>
                <w:rFonts w:ascii="Roboto" w:eastAsia="Roboto" w:hAnsi="Roboto" w:cs="Roboto"/>
                <w:color w:val="040000"/>
                <w:sz w:val="14"/>
                <w:szCs w:val="14"/>
              </w:rPr>
              <w:t>Rovid</w:t>
            </w:r>
            <w:proofErr w:type="spellEnd"/>
            <w:r>
              <w:rPr>
                <w:rFonts w:ascii="Roboto" w:eastAsia="Roboto" w:hAnsi="Roboto" w:cs="Roboto"/>
                <w:color w:val="040000"/>
                <w:sz w:val="14"/>
                <w:szCs w:val="14"/>
              </w:rPr>
              <w:t>. "Salmonellosis" "June 2006" At cfsph.iastate.edu/</w:t>
            </w:r>
            <w:proofErr w:type="spellStart"/>
            <w:r>
              <w:rPr>
                <w:rFonts w:ascii="Roboto" w:eastAsia="Roboto" w:hAnsi="Roboto" w:cs="Roboto"/>
                <w:color w:val="040000"/>
                <w:sz w:val="14"/>
                <w:szCs w:val="14"/>
              </w:rPr>
              <w:t>diseaseinfo</w:t>
            </w:r>
            <w:proofErr w:type="spellEnd"/>
            <w:r>
              <w:rPr>
                <w:rFonts w:ascii="Roboto" w:eastAsia="Roboto" w:hAnsi="Roboto" w:cs="Roboto"/>
                <w:color w:val="040000"/>
                <w:sz w:val="14"/>
                <w:szCs w:val="14"/>
              </w:rPr>
              <w:t>/factsheets/</w:t>
            </w:r>
          </w:p>
          <w:p w14:paraId="6BCDD270" w14:textId="77777777" w:rsidR="000A7866" w:rsidRDefault="000A7866">
            <w:pPr>
              <w:widowControl w:val="0"/>
              <w:tabs>
                <w:tab w:val="center" w:pos="5490"/>
              </w:tabs>
              <w:spacing w:line="240" w:lineRule="auto"/>
              <w:ind w:left="180"/>
              <w:rPr>
                <w:rFonts w:ascii="Roboto" w:eastAsia="Roboto" w:hAnsi="Roboto" w:cs="Roboto"/>
                <w:color w:val="040000"/>
                <w:sz w:val="14"/>
                <w:szCs w:val="14"/>
              </w:rPr>
            </w:pPr>
          </w:p>
        </w:tc>
      </w:tr>
      <w:tr w:rsidR="000A7866" w14:paraId="0408AC17" w14:textId="77777777">
        <w:trPr>
          <w:trHeight w:val="712"/>
          <w:jc w:val="center"/>
        </w:trPr>
        <w:tc>
          <w:tcPr>
            <w:tcW w:w="4275" w:type="dxa"/>
            <w:shd w:val="clear" w:color="auto" w:fill="auto"/>
            <w:tcMar>
              <w:top w:w="100" w:type="dxa"/>
              <w:left w:w="100" w:type="dxa"/>
              <w:bottom w:w="100" w:type="dxa"/>
              <w:right w:w="100" w:type="dxa"/>
            </w:tcMar>
          </w:tcPr>
          <w:p w14:paraId="22BCDB8C"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“Q-fever” Fact Sheet</w:t>
            </w:r>
          </w:p>
        </w:tc>
        <w:tc>
          <w:tcPr>
            <w:tcW w:w="6870" w:type="dxa"/>
            <w:shd w:val="clear" w:color="auto" w:fill="auto"/>
            <w:tcMar>
              <w:top w:w="100" w:type="dxa"/>
              <w:left w:w="100" w:type="dxa"/>
              <w:bottom w:w="100" w:type="dxa"/>
              <w:right w:w="100" w:type="dxa"/>
            </w:tcMar>
          </w:tcPr>
          <w:p w14:paraId="423F485A" w14:textId="77777777" w:rsidR="000A7866" w:rsidRDefault="00000000">
            <w:pPr>
              <w:widowControl w:val="0"/>
              <w:tabs>
                <w:tab w:val="center" w:pos="5490"/>
              </w:tabs>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More detailed information can be found under the Animal Diseases section of CFSPH website (see below)</w:t>
            </w:r>
          </w:p>
          <w:p w14:paraId="4D5D0153" w14:textId="4A43827A" w:rsidR="000A7866" w:rsidRDefault="00000000" w:rsidP="00500C37">
            <w:pPr>
              <w:widowControl w:val="0"/>
              <w:tabs>
                <w:tab w:val="center" w:pos="5490"/>
              </w:tabs>
              <w:spacing w:line="240" w:lineRule="auto"/>
              <w:ind w:left="180"/>
              <w:rPr>
                <w:rFonts w:ascii="Times New Roman" w:eastAsia="Times New Roman" w:hAnsi="Times New Roman" w:cs="Times New Roman"/>
                <w:color w:val="040000"/>
                <w:sz w:val="14"/>
                <w:szCs w:val="14"/>
              </w:rPr>
            </w:pPr>
            <w:proofErr w:type="spellStart"/>
            <w:r>
              <w:rPr>
                <w:rFonts w:ascii="Roboto" w:eastAsia="Roboto" w:hAnsi="Roboto" w:cs="Roboto"/>
                <w:color w:val="040000"/>
                <w:sz w:val="14"/>
                <w:szCs w:val="14"/>
              </w:rPr>
              <w:t>Spickler</w:t>
            </w:r>
            <w:proofErr w:type="spellEnd"/>
            <w:r>
              <w:rPr>
                <w:rFonts w:ascii="Roboto" w:eastAsia="Roboto" w:hAnsi="Roboto" w:cs="Roboto"/>
                <w:color w:val="040000"/>
                <w:sz w:val="14"/>
                <w:szCs w:val="14"/>
              </w:rPr>
              <w:t xml:space="preserve">, Anna </w:t>
            </w:r>
            <w:proofErr w:type="spellStart"/>
            <w:r>
              <w:rPr>
                <w:rFonts w:ascii="Roboto" w:eastAsia="Roboto" w:hAnsi="Roboto" w:cs="Roboto"/>
                <w:color w:val="040000"/>
                <w:sz w:val="14"/>
                <w:szCs w:val="14"/>
              </w:rPr>
              <w:t>Rovid</w:t>
            </w:r>
            <w:proofErr w:type="spellEnd"/>
            <w:r>
              <w:rPr>
                <w:rFonts w:ascii="Roboto" w:eastAsia="Roboto" w:hAnsi="Roboto" w:cs="Roboto"/>
                <w:color w:val="040000"/>
                <w:sz w:val="14"/>
                <w:szCs w:val="14"/>
              </w:rPr>
              <w:t>. "Q Fever" "June 2006" At cfsph.iastate.edu/</w:t>
            </w:r>
            <w:proofErr w:type="spellStart"/>
            <w:r>
              <w:rPr>
                <w:rFonts w:ascii="Roboto" w:eastAsia="Roboto" w:hAnsi="Roboto" w:cs="Roboto"/>
                <w:color w:val="040000"/>
                <w:sz w:val="14"/>
                <w:szCs w:val="14"/>
              </w:rPr>
              <w:t>diseaseinfo</w:t>
            </w:r>
            <w:proofErr w:type="spellEnd"/>
            <w:r>
              <w:rPr>
                <w:rFonts w:ascii="Roboto" w:eastAsia="Roboto" w:hAnsi="Roboto" w:cs="Roboto"/>
                <w:color w:val="040000"/>
                <w:sz w:val="14"/>
                <w:szCs w:val="14"/>
              </w:rPr>
              <w:t>/factsheets/</w:t>
            </w:r>
          </w:p>
        </w:tc>
      </w:tr>
      <w:tr w:rsidR="000A7866" w14:paraId="2DCEDBCB" w14:textId="77777777">
        <w:trPr>
          <w:trHeight w:val="712"/>
          <w:jc w:val="center"/>
        </w:trPr>
        <w:tc>
          <w:tcPr>
            <w:tcW w:w="4275" w:type="dxa"/>
            <w:shd w:val="clear" w:color="auto" w:fill="auto"/>
            <w:tcMar>
              <w:top w:w="100" w:type="dxa"/>
              <w:left w:w="100" w:type="dxa"/>
              <w:bottom w:w="100" w:type="dxa"/>
              <w:right w:w="100" w:type="dxa"/>
            </w:tcMar>
          </w:tcPr>
          <w:p w14:paraId="5BBEA726" w14:textId="77777777" w:rsidR="000A7866" w:rsidRDefault="00000000">
            <w:pPr>
              <w:widowControl w:val="0"/>
              <w:tabs>
                <w:tab w:val="center" w:pos="5490"/>
              </w:tabs>
              <w:spacing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Orf</w:t>
            </w:r>
            <w:proofErr w:type="spellEnd"/>
            <w:r>
              <w:rPr>
                <w:rFonts w:ascii="Times New Roman" w:eastAsia="Times New Roman" w:hAnsi="Times New Roman" w:cs="Times New Roman"/>
                <w:sz w:val="24"/>
                <w:szCs w:val="24"/>
              </w:rPr>
              <w:t>” Fact Sheet</w:t>
            </w:r>
          </w:p>
        </w:tc>
        <w:tc>
          <w:tcPr>
            <w:tcW w:w="6870" w:type="dxa"/>
            <w:shd w:val="clear" w:color="auto" w:fill="auto"/>
            <w:tcMar>
              <w:top w:w="100" w:type="dxa"/>
              <w:left w:w="100" w:type="dxa"/>
              <w:bottom w:w="100" w:type="dxa"/>
              <w:right w:w="100" w:type="dxa"/>
            </w:tcMar>
          </w:tcPr>
          <w:p w14:paraId="3C1F50DF" w14:textId="77777777" w:rsidR="000A7866" w:rsidRDefault="00000000">
            <w:pPr>
              <w:widowControl w:val="0"/>
              <w:tabs>
                <w:tab w:val="center" w:pos="5490"/>
              </w:tabs>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More detailed information can be found under the Animal Diseases section of CFSPH website (see below)</w:t>
            </w:r>
          </w:p>
          <w:p w14:paraId="580E0B28" w14:textId="600BF4E8" w:rsidR="000A7866" w:rsidRDefault="00000000" w:rsidP="00500C37">
            <w:pPr>
              <w:widowControl w:val="0"/>
              <w:tabs>
                <w:tab w:val="center" w:pos="5490"/>
              </w:tabs>
              <w:spacing w:line="240" w:lineRule="auto"/>
              <w:ind w:left="180"/>
              <w:rPr>
                <w:rFonts w:ascii="Roboto" w:eastAsia="Roboto" w:hAnsi="Roboto" w:cs="Roboto"/>
                <w:color w:val="040000"/>
                <w:sz w:val="14"/>
                <w:szCs w:val="14"/>
              </w:rPr>
            </w:pPr>
            <w:proofErr w:type="spellStart"/>
            <w:r>
              <w:rPr>
                <w:rFonts w:ascii="Roboto" w:eastAsia="Roboto" w:hAnsi="Roboto" w:cs="Roboto"/>
                <w:color w:val="040000"/>
                <w:sz w:val="14"/>
                <w:szCs w:val="14"/>
              </w:rPr>
              <w:t>Spickler</w:t>
            </w:r>
            <w:proofErr w:type="spellEnd"/>
            <w:r>
              <w:rPr>
                <w:rFonts w:ascii="Roboto" w:eastAsia="Roboto" w:hAnsi="Roboto" w:cs="Roboto"/>
                <w:color w:val="040000"/>
                <w:sz w:val="14"/>
                <w:szCs w:val="14"/>
              </w:rPr>
              <w:t xml:space="preserve">, Anna </w:t>
            </w:r>
            <w:proofErr w:type="spellStart"/>
            <w:r>
              <w:rPr>
                <w:rFonts w:ascii="Roboto" w:eastAsia="Roboto" w:hAnsi="Roboto" w:cs="Roboto"/>
                <w:color w:val="040000"/>
                <w:sz w:val="14"/>
                <w:szCs w:val="14"/>
              </w:rPr>
              <w:t>Rovid</w:t>
            </w:r>
            <w:proofErr w:type="spellEnd"/>
            <w:r>
              <w:rPr>
                <w:rFonts w:ascii="Roboto" w:eastAsia="Roboto" w:hAnsi="Roboto" w:cs="Roboto"/>
                <w:color w:val="040000"/>
                <w:sz w:val="14"/>
                <w:szCs w:val="14"/>
              </w:rPr>
              <w:t>. “Contagious Ecthyma" "January 2006" At cfsph.iastate.edu/</w:t>
            </w:r>
            <w:proofErr w:type="spellStart"/>
            <w:r>
              <w:rPr>
                <w:rFonts w:ascii="Roboto" w:eastAsia="Roboto" w:hAnsi="Roboto" w:cs="Roboto"/>
                <w:color w:val="040000"/>
                <w:sz w:val="14"/>
                <w:szCs w:val="14"/>
              </w:rPr>
              <w:t>diseaseinfo</w:t>
            </w:r>
            <w:proofErr w:type="spellEnd"/>
            <w:r>
              <w:rPr>
                <w:rFonts w:ascii="Roboto" w:eastAsia="Roboto" w:hAnsi="Roboto" w:cs="Roboto"/>
                <w:color w:val="040000"/>
                <w:sz w:val="14"/>
                <w:szCs w:val="14"/>
              </w:rPr>
              <w:t>/factsheets/</w:t>
            </w:r>
          </w:p>
        </w:tc>
      </w:tr>
    </w:tbl>
    <w:p w14:paraId="73D2C18D" w14:textId="77777777" w:rsidR="000A7866" w:rsidRDefault="00000000">
      <w:pPr>
        <w:widowControl w:val="0"/>
        <w:tabs>
          <w:tab w:val="center" w:pos="5490"/>
        </w:tabs>
        <w:spacing w:line="240" w:lineRule="auto"/>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(Record forms developed by Healthy Farms Healthy Agriculture)</w:t>
      </w:r>
    </w:p>
    <w:p w14:paraId="77583102" w14:textId="77777777" w:rsidR="000A7866" w:rsidRDefault="000A7866">
      <w:pPr>
        <w:widowControl w:val="0"/>
        <w:tabs>
          <w:tab w:val="center" w:pos="5490"/>
        </w:tabs>
        <w:spacing w:line="240" w:lineRule="auto"/>
        <w:rPr>
          <w:rFonts w:ascii="Times New Roman" w:eastAsia="Times New Roman" w:hAnsi="Times New Roman" w:cs="Times New Roman"/>
          <w:color w:val="040000"/>
          <w:sz w:val="20"/>
          <w:szCs w:val="20"/>
        </w:rPr>
      </w:pPr>
    </w:p>
    <w:tbl>
      <w:tblPr>
        <w:tblStyle w:val="af"/>
        <w:tblW w:w="10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5"/>
      </w:tblGrid>
      <w:tr w:rsidR="000A7866" w14:paraId="494AFF1A" w14:textId="77777777">
        <w:trPr>
          <w:jc w:val="center"/>
        </w:trPr>
        <w:tc>
          <w:tcPr>
            <w:tcW w:w="10935" w:type="dxa"/>
            <w:shd w:val="clear" w:color="auto" w:fill="auto"/>
            <w:tcMar>
              <w:top w:w="100" w:type="dxa"/>
              <w:left w:w="100" w:type="dxa"/>
              <w:bottom w:w="100" w:type="dxa"/>
              <w:right w:w="100" w:type="dxa"/>
            </w:tcMar>
          </w:tcPr>
          <w:p w14:paraId="0D5D246C"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lastRenderedPageBreak/>
              <w:t>Additional Resources</w:t>
            </w:r>
          </w:p>
        </w:tc>
      </w:tr>
      <w:tr w:rsidR="000A7866" w14:paraId="310317E3" w14:textId="77777777">
        <w:trPr>
          <w:jc w:val="center"/>
        </w:trPr>
        <w:tc>
          <w:tcPr>
            <w:tcW w:w="10935" w:type="dxa"/>
            <w:shd w:val="clear" w:color="auto" w:fill="auto"/>
            <w:tcMar>
              <w:top w:w="100" w:type="dxa"/>
              <w:left w:w="100" w:type="dxa"/>
              <w:bottom w:w="100" w:type="dxa"/>
              <w:right w:w="100" w:type="dxa"/>
            </w:tcMar>
          </w:tcPr>
          <w:p w14:paraId="5D29674E" w14:textId="77777777" w:rsidR="000A7866" w:rsidRDefault="00000000">
            <w:pPr>
              <w:widowControl w:val="0"/>
              <w:numPr>
                <w:ilvl w:val="0"/>
                <w:numId w:val="22"/>
              </w:numPr>
              <w:tabs>
                <w:tab w:val="center" w:pos="549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Center for Food Security and Public Health (CFSPH)</w:t>
            </w:r>
          </w:p>
          <w:p w14:paraId="186CF387" w14:textId="77777777" w:rsidR="000A7866" w:rsidRDefault="00000000">
            <w:pPr>
              <w:widowControl w:val="0"/>
              <w:numPr>
                <w:ilvl w:val="1"/>
                <w:numId w:val="22"/>
              </w:numPr>
              <w:tabs>
                <w:tab w:val="center" w:pos="54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for recognizing animal diseases, cleaning and disinfection protocols, and more!</w:t>
            </w:r>
          </w:p>
          <w:p w14:paraId="26C753DE" w14:textId="77777777" w:rsidR="000A7866" w:rsidRDefault="00000000">
            <w:pPr>
              <w:widowControl w:val="0"/>
              <w:numPr>
                <w:ilvl w:val="1"/>
                <w:numId w:val="22"/>
              </w:numPr>
              <w:tabs>
                <w:tab w:val="center" w:pos="5490"/>
              </w:tabs>
              <w:rPr>
                <w:rFonts w:ascii="Times New Roman" w:eastAsia="Times New Roman" w:hAnsi="Times New Roman" w:cs="Times New Roman"/>
                <w:i/>
                <w:color w:val="040000"/>
                <w:sz w:val="24"/>
                <w:szCs w:val="24"/>
              </w:rPr>
            </w:pPr>
            <w:hyperlink r:id="rId19">
              <w:r>
                <w:rPr>
                  <w:rFonts w:ascii="Times New Roman" w:eastAsia="Times New Roman" w:hAnsi="Times New Roman" w:cs="Times New Roman"/>
                  <w:i/>
                  <w:color w:val="040000"/>
                  <w:sz w:val="24"/>
                  <w:szCs w:val="24"/>
                </w:rPr>
                <w:t>https://www.cfsph.iastate.edu/</w:t>
              </w:r>
            </w:hyperlink>
          </w:p>
          <w:p w14:paraId="47E92C9C" w14:textId="77777777" w:rsidR="000A7866" w:rsidRDefault="00000000">
            <w:pPr>
              <w:widowControl w:val="0"/>
              <w:numPr>
                <w:ilvl w:val="1"/>
                <w:numId w:val="22"/>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See fact sheets in Appendix or the Animal Diseases section of CFSPH for more information</w:t>
            </w:r>
          </w:p>
          <w:p w14:paraId="57614904" w14:textId="77777777" w:rsidR="000A7866" w:rsidRDefault="000A7866">
            <w:pPr>
              <w:widowControl w:val="0"/>
              <w:tabs>
                <w:tab w:val="center" w:pos="5490"/>
              </w:tabs>
              <w:ind w:left="1440"/>
              <w:rPr>
                <w:rFonts w:ascii="Times New Roman" w:eastAsia="Times New Roman" w:hAnsi="Times New Roman" w:cs="Times New Roman"/>
                <w:sz w:val="24"/>
                <w:szCs w:val="24"/>
              </w:rPr>
            </w:pPr>
          </w:p>
          <w:p w14:paraId="4A3B1151" w14:textId="77777777" w:rsidR="000A7866" w:rsidRDefault="00000000">
            <w:pPr>
              <w:widowControl w:val="0"/>
              <w:numPr>
                <w:ilvl w:val="0"/>
                <w:numId w:val="22"/>
              </w:numPr>
              <w:tabs>
                <w:tab w:val="center" w:pos="549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Poultry Health and Vaccination Guidelines</w:t>
            </w:r>
          </w:p>
          <w:p w14:paraId="57143BB9" w14:textId="77777777" w:rsidR="000A7866" w:rsidRDefault="00000000">
            <w:pPr>
              <w:widowControl w:val="0"/>
              <w:numPr>
                <w:ilvl w:val="1"/>
                <w:numId w:val="22"/>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color w:val="040000"/>
                <w:sz w:val="24"/>
                <w:szCs w:val="24"/>
              </w:rPr>
              <w:t>UC Davis Poultry Health</w:t>
            </w:r>
          </w:p>
          <w:p w14:paraId="3E44063E" w14:textId="77777777" w:rsidR="000A7866" w:rsidRDefault="00000000">
            <w:pPr>
              <w:widowControl w:val="0"/>
              <w:numPr>
                <w:ilvl w:val="2"/>
                <w:numId w:val="22"/>
              </w:numPr>
              <w:tabs>
                <w:tab w:val="center" w:pos="5490"/>
              </w:tabs>
              <w:rPr>
                <w:rFonts w:ascii="Times New Roman" w:eastAsia="Times New Roman" w:hAnsi="Times New Roman" w:cs="Times New Roman"/>
                <w:color w:val="040000"/>
                <w:sz w:val="24"/>
                <w:szCs w:val="24"/>
              </w:rPr>
            </w:pPr>
            <w:hyperlink r:id="rId20" w:anchor="factsheets">
              <w:r>
                <w:rPr>
                  <w:rFonts w:ascii="Times New Roman" w:eastAsia="Times New Roman" w:hAnsi="Times New Roman" w:cs="Times New Roman"/>
                  <w:i/>
                  <w:color w:val="040000"/>
                  <w:sz w:val="24"/>
                  <w:szCs w:val="24"/>
                </w:rPr>
                <w:t>https://www.vetmed.ucdavis.edu/poultry-health#factsheets</w:t>
              </w:r>
            </w:hyperlink>
          </w:p>
          <w:p w14:paraId="52B050CA" w14:textId="77777777" w:rsidR="000A7866" w:rsidRDefault="00000000">
            <w:pPr>
              <w:widowControl w:val="0"/>
              <w:numPr>
                <w:ilvl w:val="1"/>
                <w:numId w:val="22"/>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HPAI: Highly Pathogenic Avian Influenza updates</w:t>
            </w:r>
          </w:p>
          <w:p w14:paraId="51182E2C" w14:textId="77777777" w:rsidR="000A7866" w:rsidRDefault="00000000">
            <w:pPr>
              <w:widowControl w:val="0"/>
              <w:numPr>
                <w:ilvl w:val="2"/>
                <w:numId w:val="22"/>
              </w:numPr>
              <w:tabs>
                <w:tab w:val="center" w:pos="5490"/>
              </w:tabs>
              <w:rPr>
                <w:rFonts w:ascii="Times New Roman" w:eastAsia="Times New Roman" w:hAnsi="Times New Roman" w:cs="Times New Roman"/>
                <w:i/>
                <w:color w:val="040000"/>
                <w:sz w:val="24"/>
                <w:szCs w:val="24"/>
              </w:rPr>
            </w:pPr>
            <w:hyperlink r:id="rId21">
              <w:r>
                <w:rPr>
                  <w:rFonts w:ascii="Times New Roman" w:eastAsia="Times New Roman" w:hAnsi="Times New Roman" w:cs="Times New Roman"/>
                  <w:i/>
                  <w:color w:val="040000"/>
                  <w:sz w:val="24"/>
                  <w:szCs w:val="24"/>
                </w:rPr>
                <w:t>https://www.cdfa.ca.gov/ahfss/Animal_Health/Avian_Influenza.html</w:t>
              </w:r>
            </w:hyperlink>
          </w:p>
          <w:p w14:paraId="27B03131" w14:textId="77777777" w:rsidR="000A7866" w:rsidRDefault="00000000">
            <w:pPr>
              <w:widowControl w:val="0"/>
              <w:numPr>
                <w:ilvl w:val="2"/>
                <w:numId w:val="22"/>
              </w:numPr>
              <w:tabs>
                <w:tab w:val="center" w:pos="5490"/>
              </w:tabs>
              <w:rPr>
                <w:rFonts w:ascii="Times New Roman" w:eastAsia="Times New Roman" w:hAnsi="Times New Roman" w:cs="Times New Roman"/>
                <w:i/>
                <w:color w:val="040000"/>
                <w:sz w:val="24"/>
                <w:szCs w:val="24"/>
              </w:rPr>
            </w:pPr>
            <w:r>
              <w:rPr>
                <w:rFonts w:ascii="Times New Roman" w:eastAsia="Times New Roman" w:hAnsi="Times New Roman" w:cs="Times New Roman"/>
                <w:i/>
                <w:color w:val="040000"/>
                <w:sz w:val="24"/>
                <w:szCs w:val="24"/>
              </w:rPr>
              <w:t>https://ucanr.edu/sites/poultry/Resources_335/HPAI/</w:t>
            </w:r>
          </w:p>
          <w:p w14:paraId="2D5BEB29" w14:textId="77777777" w:rsidR="000A7866" w:rsidRDefault="00000000">
            <w:pPr>
              <w:widowControl w:val="0"/>
              <w:numPr>
                <w:ilvl w:val="1"/>
                <w:numId w:val="22"/>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Poultry Assistance: Contact List and Flowchart</w:t>
            </w:r>
          </w:p>
          <w:p w14:paraId="3A594CE0" w14:textId="77777777" w:rsidR="000A7866" w:rsidRDefault="00000000">
            <w:pPr>
              <w:widowControl w:val="0"/>
              <w:numPr>
                <w:ilvl w:val="2"/>
                <w:numId w:val="22"/>
              </w:numPr>
              <w:tabs>
                <w:tab w:val="center" w:pos="5490"/>
              </w:tabs>
              <w:rPr>
                <w:rFonts w:ascii="Times New Roman" w:eastAsia="Times New Roman" w:hAnsi="Times New Roman" w:cs="Times New Roman"/>
                <w:sz w:val="24"/>
                <w:szCs w:val="24"/>
              </w:rPr>
            </w:pPr>
            <w:hyperlink r:id="rId22">
              <w:r>
                <w:rPr>
                  <w:rFonts w:ascii="Times New Roman" w:eastAsia="Times New Roman" w:hAnsi="Times New Roman" w:cs="Times New Roman"/>
                  <w:i/>
                  <w:color w:val="040000"/>
                  <w:sz w:val="24"/>
                  <w:szCs w:val="24"/>
                </w:rPr>
                <w:t>https://ucanr.edu/sites/poultry/contact/</w:t>
              </w:r>
            </w:hyperlink>
          </w:p>
          <w:p w14:paraId="0EE70412" w14:textId="77777777" w:rsidR="000A7866" w:rsidRDefault="00000000">
            <w:pPr>
              <w:widowControl w:val="0"/>
              <w:numPr>
                <w:ilvl w:val="1"/>
                <w:numId w:val="22"/>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CA Avian Health Education Network</w:t>
            </w:r>
          </w:p>
          <w:p w14:paraId="4F93E015" w14:textId="77777777" w:rsidR="000A7866" w:rsidRDefault="00000000">
            <w:pPr>
              <w:widowControl w:val="0"/>
              <w:numPr>
                <w:ilvl w:val="2"/>
                <w:numId w:val="22"/>
              </w:numPr>
              <w:tabs>
                <w:tab w:val="center" w:pos="5490"/>
              </w:tabs>
              <w:rPr>
                <w:rFonts w:ascii="Times New Roman" w:eastAsia="Times New Roman" w:hAnsi="Times New Roman" w:cs="Times New Roman"/>
                <w:i/>
                <w:color w:val="040000"/>
                <w:sz w:val="24"/>
                <w:szCs w:val="24"/>
              </w:rPr>
            </w:pPr>
            <w:hyperlink r:id="rId23">
              <w:r>
                <w:rPr>
                  <w:rFonts w:ascii="Times New Roman" w:eastAsia="Times New Roman" w:hAnsi="Times New Roman" w:cs="Times New Roman"/>
                  <w:i/>
                  <w:color w:val="040000"/>
                  <w:sz w:val="24"/>
                  <w:szCs w:val="24"/>
                </w:rPr>
                <w:t>https://www.cdfa.ca.gov/ahfss/animal_health/cahen.html</w:t>
              </w:r>
            </w:hyperlink>
          </w:p>
          <w:p w14:paraId="770872A6" w14:textId="77777777" w:rsidR="000A7866" w:rsidRDefault="00000000">
            <w:pPr>
              <w:widowControl w:val="0"/>
              <w:numPr>
                <w:ilvl w:val="1"/>
                <w:numId w:val="22"/>
              </w:numPr>
              <w:tabs>
                <w:tab w:val="center" w:pos="5490"/>
              </w:tabs>
              <w:rPr>
                <w:rFonts w:ascii="Times New Roman" w:eastAsia="Times New Roman" w:hAnsi="Times New Roman" w:cs="Times New Roman"/>
                <w:sz w:val="24"/>
                <w:szCs w:val="24"/>
              </w:rPr>
            </w:pPr>
            <w:r>
              <w:rPr>
                <w:rFonts w:ascii="Times New Roman" w:eastAsia="Times New Roman" w:hAnsi="Times New Roman" w:cs="Times New Roman"/>
                <w:sz w:val="24"/>
                <w:szCs w:val="24"/>
              </w:rPr>
              <w:t>CDFA Defend Your Flock Program</w:t>
            </w:r>
          </w:p>
          <w:p w14:paraId="1A232F29" w14:textId="77777777" w:rsidR="000A7866" w:rsidRDefault="00000000">
            <w:pPr>
              <w:widowControl w:val="0"/>
              <w:numPr>
                <w:ilvl w:val="2"/>
                <w:numId w:val="22"/>
              </w:numPr>
              <w:tabs>
                <w:tab w:val="center" w:pos="5490"/>
              </w:tabs>
              <w:rPr>
                <w:rFonts w:ascii="Times New Roman" w:eastAsia="Times New Roman" w:hAnsi="Times New Roman" w:cs="Times New Roman"/>
                <w:color w:val="040000"/>
                <w:sz w:val="24"/>
                <w:szCs w:val="24"/>
              </w:rPr>
            </w:pPr>
            <w:hyperlink r:id="rId24">
              <w:r>
                <w:rPr>
                  <w:rFonts w:ascii="Times New Roman" w:eastAsia="Times New Roman" w:hAnsi="Times New Roman" w:cs="Times New Roman"/>
                  <w:i/>
                  <w:color w:val="040000"/>
                  <w:sz w:val="24"/>
                  <w:szCs w:val="24"/>
                </w:rPr>
                <w:t>https://www.aphis.usda.gov/aphis/ourfocus/animalhealth/animal-disease-information/avian/defend-the-flock-program/dtf-resources/dtf-resources</w:t>
              </w:r>
            </w:hyperlink>
          </w:p>
          <w:p w14:paraId="52D4FE40" w14:textId="77777777" w:rsidR="000A7866" w:rsidRDefault="00000000">
            <w:pPr>
              <w:widowControl w:val="0"/>
              <w:numPr>
                <w:ilvl w:val="1"/>
                <w:numId w:val="22"/>
              </w:numPr>
              <w:tabs>
                <w:tab w:val="center" w:pos="54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CDFA Animal Health Resources (multiple species):</w:t>
            </w:r>
          </w:p>
          <w:p w14:paraId="502ACC98" w14:textId="77777777" w:rsidR="000A7866" w:rsidRDefault="00000000">
            <w:pPr>
              <w:widowControl w:val="0"/>
              <w:numPr>
                <w:ilvl w:val="2"/>
                <w:numId w:val="22"/>
              </w:numPr>
              <w:tabs>
                <w:tab w:val="center" w:pos="5490"/>
              </w:tabs>
              <w:rPr>
                <w:rFonts w:ascii="Times New Roman" w:eastAsia="Times New Roman" w:hAnsi="Times New Roman" w:cs="Times New Roman"/>
                <w:i/>
                <w:color w:val="040000"/>
                <w:sz w:val="24"/>
                <w:szCs w:val="24"/>
              </w:rPr>
            </w:pPr>
            <w:hyperlink r:id="rId25">
              <w:r>
                <w:rPr>
                  <w:rFonts w:ascii="Times New Roman" w:eastAsia="Times New Roman" w:hAnsi="Times New Roman" w:cs="Times New Roman"/>
                  <w:i/>
                  <w:color w:val="040000"/>
                  <w:sz w:val="24"/>
                  <w:szCs w:val="24"/>
                </w:rPr>
                <w:t>https://www.cdfa.ca.gov/ahfss/Animal_Health/</w:t>
              </w:r>
            </w:hyperlink>
          </w:p>
          <w:p w14:paraId="14F7B9EA" w14:textId="77777777" w:rsidR="000A7866" w:rsidRDefault="00000000">
            <w:pPr>
              <w:widowControl w:val="0"/>
              <w:numPr>
                <w:ilvl w:val="1"/>
                <w:numId w:val="22"/>
              </w:numPr>
              <w:tabs>
                <w:tab w:val="center" w:pos="5490"/>
              </w:tabs>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eOrganic</w:t>
            </w:r>
            <w:proofErr w:type="spellEnd"/>
            <w:r>
              <w:rPr>
                <w:rFonts w:ascii="Times New Roman" w:eastAsia="Times New Roman" w:hAnsi="Times New Roman" w:cs="Times New Roman"/>
                <w:sz w:val="24"/>
                <w:szCs w:val="24"/>
              </w:rPr>
              <w:t xml:space="preserve"> basic vaccine recommendations for organic poultry producers</w:t>
            </w:r>
            <w:r>
              <w:rPr>
                <w:rFonts w:ascii="Lucida Sans" w:eastAsia="Lucida Sans" w:hAnsi="Lucida Sans" w:cs="Lucida Sans"/>
                <w:color w:val="FF0000"/>
                <w:sz w:val="20"/>
                <w:szCs w:val="20"/>
              </w:rPr>
              <w:t>:</w:t>
            </w:r>
          </w:p>
          <w:p w14:paraId="7EA3FF8D" w14:textId="77777777" w:rsidR="000A7866" w:rsidRDefault="00000000">
            <w:pPr>
              <w:widowControl w:val="0"/>
              <w:numPr>
                <w:ilvl w:val="2"/>
                <w:numId w:val="22"/>
              </w:numPr>
              <w:tabs>
                <w:tab w:val="center" w:pos="5490"/>
              </w:tabs>
              <w:rPr>
                <w:rFonts w:ascii="Times New Roman" w:eastAsia="Times New Roman" w:hAnsi="Times New Roman" w:cs="Times New Roman"/>
                <w:sz w:val="24"/>
                <w:szCs w:val="24"/>
              </w:rPr>
            </w:pPr>
            <w:hyperlink r:id="rId26" w:anchor=":~:text=Conventional%20poultry%20are%20usually%20vaccinated,routine%20vaccination%20program%20is%20recommended">
              <w:r>
                <w:rPr>
                  <w:rFonts w:ascii="Times New Roman" w:eastAsia="Times New Roman" w:hAnsi="Times New Roman" w:cs="Times New Roman"/>
                  <w:i/>
                  <w:color w:val="040000"/>
                  <w:sz w:val="24"/>
                  <w:szCs w:val="24"/>
                </w:rPr>
                <w:t>https://eorganic.org/node/7839#:~:text=Conventional%20poultry%20are%20usually%20vaccinated,routine%20vaccination%20program%20is%20recommended</w:t>
              </w:r>
            </w:hyperlink>
            <w:r>
              <w:rPr>
                <w:rFonts w:ascii="Times New Roman" w:eastAsia="Times New Roman" w:hAnsi="Times New Roman" w:cs="Times New Roman"/>
                <w:i/>
                <w:color w:val="040000"/>
                <w:sz w:val="24"/>
                <w:szCs w:val="24"/>
              </w:rPr>
              <w:t>.</w:t>
            </w:r>
          </w:p>
          <w:p w14:paraId="748FB13E" w14:textId="77777777" w:rsidR="000A7866" w:rsidRDefault="000A7866">
            <w:pPr>
              <w:widowControl w:val="0"/>
              <w:tabs>
                <w:tab w:val="center" w:pos="5490"/>
              </w:tabs>
              <w:spacing w:line="240" w:lineRule="auto"/>
              <w:ind w:left="720"/>
              <w:rPr>
                <w:rFonts w:ascii="Times New Roman" w:eastAsia="Times New Roman" w:hAnsi="Times New Roman" w:cs="Times New Roman"/>
                <w:i/>
                <w:color w:val="040000"/>
                <w:sz w:val="24"/>
                <w:szCs w:val="24"/>
              </w:rPr>
            </w:pPr>
          </w:p>
          <w:p w14:paraId="478F7C74" w14:textId="77777777" w:rsidR="000A7866" w:rsidRDefault="00000000">
            <w:pPr>
              <w:widowControl w:val="0"/>
              <w:numPr>
                <w:ilvl w:val="0"/>
                <w:numId w:val="22"/>
              </w:numPr>
              <w:tabs>
                <w:tab w:val="center" w:pos="5490"/>
              </w:tabs>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Enhanced Biosecurity and Secure Food Supply</w:t>
            </w:r>
          </w:p>
          <w:p w14:paraId="66A63B64" w14:textId="77777777" w:rsidR="000A7866" w:rsidRDefault="00000000">
            <w:pPr>
              <w:widowControl w:val="0"/>
              <w:numPr>
                <w:ilvl w:val="1"/>
                <w:numId w:val="22"/>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CDFA Secure Food Supply</w:t>
            </w:r>
          </w:p>
          <w:p w14:paraId="12414F96" w14:textId="77777777" w:rsidR="000A7866" w:rsidRDefault="00000000">
            <w:pPr>
              <w:widowControl w:val="0"/>
              <w:numPr>
                <w:ilvl w:val="2"/>
                <w:numId w:val="22"/>
              </w:numPr>
              <w:tabs>
                <w:tab w:val="center" w:pos="5490"/>
              </w:tabs>
              <w:rPr>
                <w:rFonts w:ascii="Times New Roman" w:eastAsia="Times New Roman" w:hAnsi="Times New Roman" w:cs="Times New Roman"/>
                <w:i/>
                <w:color w:val="040000"/>
                <w:sz w:val="24"/>
                <w:szCs w:val="24"/>
              </w:rPr>
            </w:pPr>
            <w:hyperlink r:id="rId27">
              <w:r>
                <w:rPr>
                  <w:rFonts w:ascii="Times New Roman" w:eastAsia="Times New Roman" w:hAnsi="Times New Roman" w:cs="Times New Roman"/>
                  <w:i/>
                  <w:color w:val="040000"/>
                  <w:sz w:val="24"/>
                  <w:szCs w:val="24"/>
                </w:rPr>
                <w:t>https://www.cdfa.ca.gov/AHFSS/SecureFoodSupply.html</w:t>
              </w:r>
            </w:hyperlink>
          </w:p>
          <w:p w14:paraId="6E96E250" w14:textId="77777777" w:rsidR="000A7866" w:rsidRDefault="00000000">
            <w:pPr>
              <w:widowControl w:val="0"/>
              <w:numPr>
                <w:ilvl w:val="1"/>
                <w:numId w:val="22"/>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Secure Sheep &amp; Wool Security Supply</w:t>
            </w:r>
          </w:p>
          <w:p w14:paraId="2D751970" w14:textId="77777777" w:rsidR="000A7866" w:rsidRDefault="00000000">
            <w:pPr>
              <w:widowControl w:val="0"/>
              <w:numPr>
                <w:ilvl w:val="2"/>
                <w:numId w:val="22"/>
              </w:numPr>
              <w:tabs>
                <w:tab w:val="center" w:pos="5490"/>
              </w:tabs>
              <w:rPr>
                <w:rFonts w:ascii="Times New Roman" w:eastAsia="Times New Roman" w:hAnsi="Times New Roman" w:cs="Times New Roman"/>
                <w:i/>
                <w:color w:val="040000"/>
                <w:sz w:val="24"/>
                <w:szCs w:val="24"/>
              </w:rPr>
            </w:pPr>
            <w:hyperlink r:id="rId28">
              <w:r>
                <w:rPr>
                  <w:rFonts w:ascii="Times New Roman" w:eastAsia="Times New Roman" w:hAnsi="Times New Roman" w:cs="Times New Roman"/>
                  <w:i/>
                  <w:color w:val="040000"/>
                  <w:sz w:val="24"/>
                  <w:szCs w:val="24"/>
                </w:rPr>
                <w:t>https://securesheepwool.org/producers/biosecurity/</w:t>
              </w:r>
            </w:hyperlink>
          </w:p>
          <w:p w14:paraId="005DB9A1" w14:textId="77777777" w:rsidR="000A7866" w:rsidRDefault="00000000">
            <w:pPr>
              <w:widowControl w:val="0"/>
              <w:numPr>
                <w:ilvl w:val="1"/>
                <w:numId w:val="22"/>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Secure Poultry Supply</w:t>
            </w:r>
          </w:p>
          <w:p w14:paraId="26A70418" w14:textId="77777777" w:rsidR="000A7866" w:rsidRDefault="00000000">
            <w:pPr>
              <w:widowControl w:val="0"/>
              <w:numPr>
                <w:ilvl w:val="2"/>
                <w:numId w:val="22"/>
              </w:numPr>
              <w:tabs>
                <w:tab w:val="center" w:pos="5490"/>
              </w:tabs>
              <w:rPr>
                <w:rFonts w:ascii="Times New Roman" w:eastAsia="Times New Roman" w:hAnsi="Times New Roman" w:cs="Times New Roman"/>
                <w:color w:val="040000"/>
                <w:sz w:val="24"/>
                <w:szCs w:val="24"/>
              </w:rPr>
            </w:pPr>
            <w:hyperlink r:id="rId29">
              <w:r>
                <w:rPr>
                  <w:rFonts w:ascii="Times New Roman" w:eastAsia="Times New Roman" w:hAnsi="Times New Roman" w:cs="Times New Roman"/>
                  <w:i/>
                  <w:color w:val="040000"/>
                  <w:sz w:val="24"/>
                  <w:szCs w:val="24"/>
                </w:rPr>
                <w:t>https://poultrybiosecurity.org/</w:t>
              </w:r>
            </w:hyperlink>
          </w:p>
          <w:p w14:paraId="7054E5CF" w14:textId="77777777" w:rsidR="000A7866" w:rsidRDefault="000A7866">
            <w:pPr>
              <w:widowControl w:val="0"/>
              <w:tabs>
                <w:tab w:val="center" w:pos="5490"/>
              </w:tabs>
              <w:ind w:left="720"/>
              <w:rPr>
                <w:rFonts w:ascii="Times New Roman" w:eastAsia="Times New Roman" w:hAnsi="Times New Roman" w:cs="Times New Roman"/>
                <w:i/>
                <w:color w:val="040000"/>
                <w:sz w:val="24"/>
                <w:szCs w:val="24"/>
              </w:rPr>
            </w:pPr>
          </w:p>
          <w:p w14:paraId="04011D4E" w14:textId="77777777" w:rsidR="000A7866" w:rsidRDefault="00000000">
            <w:pPr>
              <w:widowControl w:val="0"/>
              <w:numPr>
                <w:ilvl w:val="0"/>
                <w:numId w:val="22"/>
              </w:numPr>
              <w:tabs>
                <w:tab w:val="center" w:pos="5490"/>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40000"/>
                <w:sz w:val="24"/>
                <w:szCs w:val="24"/>
              </w:rPr>
              <w:t>Recommended Employee/Volunteer/Intern Training Resources</w:t>
            </w:r>
          </w:p>
          <w:p w14:paraId="39CDEA6A" w14:textId="77777777" w:rsidR="000A7866" w:rsidRDefault="00000000">
            <w:pPr>
              <w:widowControl w:val="0"/>
              <w:numPr>
                <w:ilvl w:val="1"/>
                <w:numId w:val="22"/>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Poultry DVM, Fowl Pox Signs and Symptoms Information</w:t>
            </w:r>
          </w:p>
          <w:p w14:paraId="2BA6BD60" w14:textId="77777777" w:rsidR="000A7866" w:rsidRDefault="00000000">
            <w:pPr>
              <w:widowControl w:val="0"/>
              <w:tabs>
                <w:tab w:val="center" w:pos="5490"/>
              </w:tabs>
              <w:ind w:left="1440"/>
              <w:rPr>
                <w:rFonts w:ascii="Times New Roman" w:eastAsia="Times New Roman" w:hAnsi="Times New Roman" w:cs="Times New Roman"/>
                <w:i/>
                <w:color w:val="040000"/>
                <w:sz w:val="24"/>
                <w:szCs w:val="24"/>
              </w:rPr>
            </w:pPr>
            <w:hyperlink r:id="rId30">
              <w:r>
                <w:rPr>
                  <w:rFonts w:ascii="Times New Roman" w:eastAsia="Times New Roman" w:hAnsi="Times New Roman" w:cs="Times New Roman"/>
                  <w:i/>
                  <w:color w:val="1155CC"/>
                  <w:sz w:val="24"/>
                  <w:szCs w:val="24"/>
                  <w:u w:val="single"/>
                </w:rPr>
                <w:t>http://www.poultrydvm.com/condition/fowl-pox</w:t>
              </w:r>
            </w:hyperlink>
          </w:p>
          <w:p w14:paraId="36BBCFB0" w14:textId="77777777" w:rsidR="000A7866" w:rsidRDefault="00000000">
            <w:pPr>
              <w:widowControl w:val="0"/>
              <w:numPr>
                <w:ilvl w:val="1"/>
                <w:numId w:val="22"/>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Upper Midwest Agricultural Safety and Health Center</w:t>
            </w:r>
          </w:p>
          <w:p w14:paraId="5E1B552C" w14:textId="77777777" w:rsidR="000A7866" w:rsidRDefault="00000000">
            <w:pPr>
              <w:widowControl w:val="0"/>
              <w:numPr>
                <w:ilvl w:val="2"/>
                <w:numId w:val="22"/>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Zoonotic disease one page infographic: </w:t>
            </w:r>
            <w:hyperlink r:id="rId31">
              <w:r>
                <w:rPr>
                  <w:rFonts w:ascii="Times New Roman" w:eastAsia="Times New Roman" w:hAnsi="Times New Roman" w:cs="Times New Roman"/>
                  <w:i/>
                  <w:color w:val="040000"/>
                  <w:sz w:val="24"/>
                  <w:szCs w:val="24"/>
                </w:rPr>
                <w:t>http://umash.umn.edu/wp-content/uploads/2021/04/zoonotic-1pager-2021.pdf</w:t>
              </w:r>
            </w:hyperlink>
          </w:p>
          <w:p w14:paraId="599F68B4" w14:textId="77777777" w:rsidR="000A7866" w:rsidRDefault="00000000">
            <w:pPr>
              <w:widowControl w:val="0"/>
              <w:numPr>
                <w:ilvl w:val="2"/>
                <w:numId w:val="22"/>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Highly Pathogenic Avian Influenza Infographic: </w:t>
            </w:r>
            <w:hyperlink r:id="rId32">
              <w:r>
                <w:rPr>
                  <w:rFonts w:ascii="Times New Roman" w:eastAsia="Times New Roman" w:hAnsi="Times New Roman" w:cs="Times New Roman"/>
                  <w:i/>
                  <w:color w:val="040000"/>
                  <w:sz w:val="24"/>
                  <w:szCs w:val="24"/>
                </w:rPr>
                <w:t>http://umash.umn.edu/spotlight-highly-pathogenic-avian-influenza-hpai-is-on-the-move/</w:t>
              </w:r>
            </w:hyperlink>
          </w:p>
          <w:p w14:paraId="5380948F" w14:textId="77777777" w:rsidR="000A7866" w:rsidRDefault="00000000">
            <w:pPr>
              <w:widowControl w:val="0"/>
              <w:numPr>
                <w:ilvl w:val="1"/>
                <w:numId w:val="22"/>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 xml:space="preserve">Maine Center For Disease Control and Prevention, Train the Trainer Course, A free course </w:t>
            </w:r>
            <w:r>
              <w:rPr>
                <w:rFonts w:ascii="Times New Roman" w:eastAsia="Times New Roman" w:hAnsi="Times New Roman" w:cs="Times New Roman"/>
                <w:color w:val="040000"/>
                <w:sz w:val="24"/>
                <w:szCs w:val="24"/>
              </w:rPr>
              <w:lastRenderedPageBreak/>
              <w:t xml:space="preserve">overviewing the basics of zoonotic diseases. </w:t>
            </w:r>
          </w:p>
          <w:p w14:paraId="06D0239F" w14:textId="77777777" w:rsidR="000A7866" w:rsidRDefault="00000000">
            <w:pPr>
              <w:widowControl w:val="0"/>
              <w:tabs>
                <w:tab w:val="center" w:pos="5490"/>
              </w:tabs>
              <w:ind w:left="1440"/>
              <w:rPr>
                <w:rFonts w:ascii="Times New Roman" w:eastAsia="Times New Roman" w:hAnsi="Times New Roman" w:cs="Times New Roman"/>
                <w:color w:val="040000"/>
                <w:sz w:val="24"/>
                <w:szCs w:val="24"/>
              </w:rPr>
            </w:pPr>
            <w:hyperlink r:id="rId33">
              <w:r>
                <w:rPr>
                  <w:rFonts w:ascii="Times New Roman" w:eastAsia="Times New Roman" w:hAnsi="Times New Roman" w:cs="Times New Roman"/>
                  <w:color w:val="1155CC"/>
                  <w:sz w:val="24"/>
                  <w:szCs w:val="24"/>
                  <w:u w:val="single"/>
                </w:rPr>
                <w:t>https://www.maine.gov/dhhs/mecdc/infectious-disease/epi/vector-borne/train-trainer/zoonotic-disease-train-the-trainer.shtml</w:t>
              </w:r>
            </w:hyperlink>
          </w:p>
          <w:p w14:paraId="79F32CED" w14:textId="77777777" w:rsidR="000A7866" w:rsidRDefault="000A7866">
            <w:pPr>
              <w:widowControl w:val="0"/>
              <w:tabs>
                <w:tab w:val="center" w:pos="5490"/>
              </w:tabs>
              <w:ind w:left="1440"/>
              <w:rPr>
                <w:rFonts w:ascii="Times New Roman" w:eastAsia="Times New Roman" w:hAnsi="Times New Roman" w:cs="Times New Roman"/>
                <w:color w:val="040000"/>
                <w:sz w:val="24"/>
                <w:szCs w:val="24"/>
              </w:rPr>
            </w:pPr>
          </w:p>
          <w:p w14:paraId="010F79B6" w14:textId="77777777" w:rsidR="000A7866" w:rsidRDefault="00000000">
            <w:pPr>
              <w:widowControl w:val="0"/>
              <w:numPr>
                <w:ilvl w:val="0"/>
                <w:numId w:val="13"/>
              </w:numPr>
              <w:tabs>
                <w:tab w:val="center" w:pos="5490"/>
              </w:tabs>
              <w:spacing w:line="240" w:lineRule="auto"/>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Resources for Cleaning and Disinfecting Trailers and Farm Equipment</w:t>
            </w:r>
          </w:p>
          <w:p w14:paraId="49BCE71A" w14:textId="77777777" w:rsidR="000A7866" w:rsidRDefault="00000000">
            <w:pPr>
              <w:widowControl w:val="0"/>
              <w:numPr>
                <w:ilvl w:val="1"/>
                <w:numId w:val="13"/>
              </w:numPr>
              <w:tabs>
                <w:tab w:val="center" w:pos="5490"/>
              </w:tabs>
              <w:spacing w:line="240" w:lineRule="auto"/>
              <w:rPr>
                <w:rFonts w:ascii="Times New Roman" w:eastAsia="Times New Roman" w:hAnsi="Times New Roman" w:cs="Times New Roman"/>
                <w:b/>
                <w:color w:val="040000"/>
                <w:sz w:val="24"/>
                <w:szCs w:val="24"/>
              </w:rPr>
            </w:pPr>
            <w:r>
              <w:rPr>
                <w:rFonts w:ascii="Times New Roman" w:eastAsia="Times New Roman" w:hAnsi="Times New Roman" w:cs="Times New Roman"/>
                <w:color w:val="040000"/>
                <w:sz w:val="24"/>
                <w:szCs w:val="24"/>
              </w:rPr>
              <w:t xml:space="preserve">Video: How to Create a </w:t>
            </w:r>
            <w:proofErr w:type="spellStart"/>
            <w:r>
              <w:rPr>
                <w:rFonts w:ascii="Times New Roman" w:eastAsia="Times New Roman" w:hAnsi="Times New Roman" w:cs="Times New Roman"/>
                <w:color w:val="040000"/>
                <w:sz w:val="24"/>
                <w:szCs w:val="24"/>
              </w:rPr>
              <w:t>Biosecure</w:t>
            </w:r>
            <w:proofErr w:type="spellEnd"/>
            <w:r>
              <w:rPr>
                <w:rFonts w:ascii="Times New Roman" w:eastAsia="Times New Roman" w:hAnsi="Times New Roman" w:cs="Times New Roman"/>
                <w:color w:val="040000"/>
                <w:sz w:val="24"/>
                <w:szCs w:val="24"/>
              </w:rPr>
              <w:t xml:space="preserve"> Livestock Transportation Trailer</w:t>
            </w:r>
          </w:p>
          <w:p w14:paraId="6EFA9BD2" w14:textId="77777777" w:rsidR="000A7866" w:rsidRDefault="00000000">
            <w:pPr>
              <w:widowControl w:val="0"/>
              <w:numPr>
                <w:ilvl w:val="2"/>
                <w:numId w:val="13"/>
              </w:numPr>
              <w:tabs>
                <w:tab w:val="center" w:pos="5490"/>
              </w:tabs>
              <w:rPr>
                <w:rFonts w:ascii="Times New Roman" w:eastAsia="Times New Roman" w:hAnsi="Times New Roman" w:cs="Times New Roman"/>
                <w:b/>
                <w:color w:val="040000"/>
                <w:sz w:val="24"/>
                <w:szCs w:val="24"/>
              </w:rPr>
            </w:pPr>
            <w:hyperlink r:id="rId34">
              <w:r>
                <w:rPr>
                  <w:rFonts w:ascii="Times New Roman" w:eastAsia="Times New Roman" w:hAnsi="Times New Roman" w:cs="Times New Roman"/>
                  <w:color w:val="1155CC"/>
                  <w:sz w:val="24"/>
                  <w:szCs w:val="24"/>
                  <w:u w:val="single"/>
                </w:rPr>
                <w:t>https://www.youtube.com/watch?v=uLtD4ihY3yQ</w:t>
              </w:r>
            </w:hyperlink>
            <w:r>
              <w:rPr>
                <w:rFonts w:ascii="Times New Roman" w:eastAsia="Times New Roman" w:hAnsi="Times New Roman" w:cs="Times New Roman"/>
                <w:color w:val="040000"/>
                <w:sz w:val="24"/>
                <w:szCs w:val="24"/>
              </w:rPr>
              <w:tab/>
            </w:r>
          </w:p>
          <w:p w14:paraId="1F38C89E" w14:textId="77777777" w:rsidR="000A7866" w:rsidRDefault="00000000">
            <w:pPr>
              <w:widowControl w:val="0"/>
              <w:numPr>
                <w:ilvl w:val="1"/>
                <w:numId w:val="13"/>
              </w:numPr>
              <w:tabs>
                <w:tab w:val="center" w:pos="5490"/>
              </w:tabs>
              <w:rPr>
                <w:rFonts w:ascii="Times New Roman" w:eastAsia="Times New Roman" w:hAnsi="Times New Roman" w:cs="Times New Roman"/>
                <w:color w:val="040000"/>
                <w:sz w:val="24"/>
                <w:szCs w:val="24"/>
              </w:rPr>
            </w:pPr>
            <w:r>
              <w:rPr>
                <w:rFonts w:ascii="Times New Roman" w:eastAsia="Times New Roman" w:hAnsi="Times New Roman" w:cs="Times New Roman"/>
                <w:color w:val="040000"/>
                <w:sz w:val="24"/>
                <w:szCs w:val="24"/>
              </w:rPr>
              <w:t>Vehicle Cleaning and Disinfection Fact Sheet and Video</w:t>
            </w:r>
          </w:p>
          <w:p w14:paraId="60751CA7" w14:textId="77777777" w:rsidR="000A7866" w:rsidRDefault="00000000">
            <w:pPr>
              <w:widowControl w:val="0"/>
              <w:numPr>
                <w:ilvl w:val="2"/>
                <w:numId w:val="13"/>
              </w:numPr>
              <w:tabs>
                <w:tab w:val="center" w:pos="5490"/>
              </w:tabs>
              <w:rPr>
                <w:rFonts w:ascii="Times New Roman" w:eastAsia="Times New Roman" w:hAnsi="Times New Roman" w:cs="Times New Roman"/>
                <w:color w:val="040000"/>
                <w:sz w:val="24"/>
                <w:szCs w:val="24"/>
              </w:rPr>
            </w:pPr>
            <w:hyperlink r:id="rId35">
              <w:r>
                <w:rPr>
                  <w:rFonts w:ascii="Times New Roman" w:eastAsia="Times New Roman" w:hAnsi="Times New Roman" w:cs="Times New Roman"/>
                  <w:color w:val="1155CC"/>
                  <w:sz w:val="24"/>
                  <w:szCs w:val="24"/>
                  <w:u w:val="single"/>
                </w:rPr>
                <w:t>https://www.cfsph.iastate.edu/Emergency-Response/Just-in-Time/05-Cleaning-and-Disinfection-Vehicles-JIT-HANDOUT.pdf</w:t>
              </w:r>
            </w:hyperlink>
          </w:p>
          <w:p w14:paraId="07D928E9" w14:textId="77777777" w:rsidR="000A7866" w:rsidRDefault="00000000">
            <w:pPr>
              <w:widowControl w:val="0"/>
              <w:numPr>
                <w:ilvl w:val="2"/>
                <w:numId w:val="13"/>
              </w:numPr>
              <w:tabs>
                <w:tab w:val="center" w:pos="5490"/>
              </w:tabs>
              <w:rPr>
                <w:rFonts w:ascii="Times New Roman" w:eastAsia="Times New Roman" w:hAnsi="Times New Roman" w:cs="Times New Roman"/>
                <w:color w:val="040000"/>
                <w:sz w:val="24"/>
                <w:szCs w:val="24"/>
              </w:rPr>
            </w:pPr>
            <w:hyperlink r:id="rId36">
              <w:r>
                <w:rPr>
                  <w:rFonts w:ascii="Times New Roman" w:eastAsia="Times New Roman" w:hAnsi="Times New Roman" w:cs="Times New Roman"/>
                  <w:color w:val="1155CC"/>
                  <w:sz w:val="24"/>
                  <w:szCs w:val="24"/>
                  <w:u w:val="single"/>
                </w:rPr>
                <w:t>https://www.cfsph.iastate.edu/Emergency-Response/Just-in-Time/05-Cleaning-and-Disinfection-Vehicles-JIT-PPT-Vodcast.mp4</w:t>
              </w:r>
            </w:hyperlink>
          </w:p>
        </w:tc>
      </w:tr>
    </w:tbl>
    <w:p w14:paraId="5EB81D81" w14:textId="77777777" w:rsidR="000A7866" w:rsidRDefault="000A7866">
      <w:pPr>
        <w:widowControl w:val="0"/>
        <w:tabs>
          <w:tab w:val="center" w:pos="5490"/>
        </w:tabs>
        <w:spacing w:line="240" w:lineRule="auto"/>
        <w:rPr>
          <w:rFonts w:ascii="Times New Roman" w:eastAsia="Times New Roman" w:hAnsi="Times New Roman" w:cs="Times New Roman"/>
          <w:color w:val="9900FF"/>
          <w:sz w:val="24"/>
          <w:szCs w:val="24"/>
        </w:rPr>
      </w:pPr>
    </w:p>
    <w:p w14:paraId="5850C6FD" w14:textId="77777777" w:rsidR="000A7866" w:rsidRDefault="000A7866">
      <w:pPr>
        <w:widowControl w:val="0"/>
        <w:tabs>
          <w:tab w:val="center" w:pos="5490"/>
        </w:tabs>
        <w:spacing w:line="240" w:lineRule="auto"/>
        <w:rPr>
          <w:rFonts w:ascii="Times New Roman" w:eastAsia="Times New Roman" w:hAnsi="Times New Roman" w:cs="Times New Roman"/>
          <w:sz w:val="24"/>
          <w:szCs w:val="24"/>
        </w:rPr>
      </w:pPr>
    </w:p>
    <w:p w14:paraId="2DEEABAE" w14:textId="77777777" w:rsidR="000A7866" w:rsidRDefault="000A7866">
      <w:pPr>
        <w:widowControl w:val="0"/>
        <w:tabs>
          <w:tab w:val="center" w:pos="5490"/>
        </w:tabs>
        <w:spacing w:line="240" w:lineRule="auto"/>
        <w:rPr>
          <w:rFonts w:ascii="Times New Roman" w:eastAsia="Times New Roman" w:hAnsi="Times New Roman" w:cs="Times New Roman"/>
          <w:sz w:val="24"/>
          <w:szCs w:val="24"/>
        </w:rPr>
      </w:pPr>
    </w:p>
    <w:p w14:paraId="383D0EE6" w14:textId="77777777" w:rsidR="000A7866" w:rsidRDefault="000A7866">
      <w:pPr>
        <w:widowControl w:val="0"/>
        <w:tabs>
          <w:tab w:val="center" w:pos="5490"/>
        </w:tabs>
        <w:spacing w:line="240" w:lineRule="auto"/>
        <w:rPr>
          <w:rFonts w:ascii="Times New Roman" w:eastAsia="Times New Roman" w:hAnsi="Times New Roman" w:cs="Times New Roman"/>
          <w:sz w:val="24"/>
          <w:szCs w:val="24"/>
        </w:rPr>
      </w:pPr>
    </w:p>
    <w:p w14:paraId="19715B7C"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2CCF53ED"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28D38790"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56045855"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7FBD977B"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27694B63"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0D7DD8A1"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2FEC4CCA"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174AB2FC"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27C1199B"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360021A8"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3E17F569"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382E8CA5"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6CD66510"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77F00FD2"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4F9BD29D"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27EBBD75"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19D004FA"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5C5BABA2"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43D44443"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414B9316"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0B56772E"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0F26DE6E"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612FD6B5"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034CD92A" w14:textId="03889B95"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2AC551BC" w14:textId="77777777" w:rsidR="00500C37" w:rsidRDefault="00500C37">
      <w:pPr>
        <w:widowControl w:val="0"/>
        <w:tabs>
          <w:tab w:val="center" w:pos="5490"/>
        </w:tabs>
        <w:spacing w:line="240" w:lineRule="auto"/>
        <w:jc w:val="center"/>
        <w:rPr>
          <w:rFonts w:ascii="Times New Roman" w:eastAsia="Times New Roman" w:hAnsi="Times New Roman" w:cs="Times New Roman"/>
          <w:b/>
          <w:color w:val="040000"/>
          <w:sz w:val="28"/>
          <w:szCs w:val="28"/>
        </w:rPr>
      </w:pPr>
    </w:p>
    <w:p w14:paraId="3633D9F4"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8"/>
          <w:szCs w:val="28"/>
        </w:rPr>
      </w:pPr>
      <w:r>
        <w:rPr>
          <w:rFonts w:ascii="Times New Roman" w:eastAsia="Times New Roman" w:hAnsi="Times New Roman" w:cs="Times New Roman"/>
          <w:b/>
          <w:color w:val="040000"/>
          <w:sz w:val="28"/>
          <w:szCs w:val="28"/>
        </w:rPr>
        <w:lastRenderedPageBreak/>
        <w:t>Employee Biosecurity Risk Factor Form</w:t>
      </w:r>
    </w:p>
    <w:p w14:paraId="7E3D3A3C"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8"/>
          <w:szCs w:val="28"/>
        </w:rPr>
      </w:pPr>
    </w:p>
    <w:tbl>
      <w:tblPr>
        <w:tblStyle w:val="af0"/>
        <w:tblW w:w="10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90"/>
        <w:gridCol w:w="915"/>
        <w:gridCol w:w="735"/>
        <w:gridCol w:w="2115"/>
      </w:tblGrid>
      <w:tr w:rsidR="000A7866" w14:paraId="418058E9" w14:textId="77777777">
        <w:trPr>
          <w:trHeight w:val="346"/>
          <w:jc w:val="center"/>
        </w:trPr>
        <w:tc>
          <w:tcPr>
            <w:tcW w:w="6390" w:type="dxa"/>
            <w:shd w:val="clear" w:color="auto" w:fill="auto"/>
            <w:tcMar>
              <w:top w:w="100" w:type="dxa"/>
              <w:left w:w="100" w:type="dxa"/>
              <w:bottom w:w="100" w:type="dxa"/>
              <w:right w:w="100" w:type="dxa"/>
            </w:tcMar>
          </w:tcPr>
          <w:p w14:paraId="0DF0036A" w14:textId="77777777" w:rsidR="000A7866" w:rsidRDefault="000A7866">
            <w:pPr>
              <w:widowControl w:val="0"/>
              <w:tabs>
                <w:tab w:val="center" w:pos="5490"/>
              </w:tabs>
              <w:jc w:val="center"/>
              <w:rPr>
                <w:rFonts w:ascii="Times New Roman" w:eastAsia="Times New Roman" w:hAnsi="Times New Roman" w:cs="Times New Roman"/>
                <w:b/>
                <w:color w:val="040000"/>
                <w:sz w:val="27"/>
                <w:szCs w:val="27"/>
              </w:rPr>
            </w:pPr>
          </w:p>
        </w:tc>
        <w:tc>
          <w:tcPr>
            <w:tcW w:w="915" w:type="dxa"/>
            <w:shd w:val="clear" w:color="auto" w:fill="auto"/>
            <w:tcMar>
              <w:top w:w="100" w:type="dxa"/>
              <w:left w:w="100" w:type="dxa"/>
              <w:bottom w:w="100" w:type="dxa"/>
              <w:right w:w="100" w:type="dxa"/>
            </w:tcMar>
          </w:tcPr>
          <w:p w14:paraId="4BBFB779"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Yes </w:t>
            </w:r>
          </w:p>
        </w:tc>
        <w:tc>
          <w:tcPr>
            <w:tcW w:w="735" w:type="dxa"/>
            <w:shd w:val="clear" w:color="auto" w:fill="auto"/>
            <w:tcMar>
              <w:top w:w="100" w:type="dxa"/>
              <w:left w:w="100" w:type="dxa"/>
              <w:bottom w:w="100" w:type="dxa"/>
              <w:right w:w="100" w:type="dxa"/>
            </w:tcMar>
          </w:tcPr>
          <w:p w14:paraId="14EE7F1E"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No </w:t>
            </w:r>
          </w:p>
        </w:tc>
        <w:tc>
          <w:tcPr>
            <w:tcW w:w="2115" w:type="dxa"/>
            <w:shd w:val="clear" w:color="auto" w:fill="auto"/>
            <w:tcMar>
              <w:top w:w="100" w:type="dxa"/>
              <w:left w:w="100" w:type="dxa"/>
              <w:bottom w:w="100" w:type="dxa"/>
              <w:right w:w="100" w:type="dxa"/>
            </w:tcMar>
          </w:tcPr>
          <w:p w14:paraId="1C8F536E"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Add more Information if needed</w:t>
            </w:r>
          </w:p>
        </w:tc>
      </w:tr>
      <w:tr w:rsidR="000A7866" w14:paraId="2281AE63" w14:textId="77777777">
        <w:trPr>
          <w:trHeight w:val="965"/>
          <w:jc w:val="center"/>
        </w:trPr>
        <w:tc>
          <w:tcPr>
            <w:tcW w:w="6390" w:type="dxa"/>
            <w:shd w:val="clear" w:color="auto" w:fill="auto"/>
            <w:tcMar>
              <w:top w:w="100" w:type="dxa"/>
              <w:left w:w="100" w:type="dxa"/>
              <w:bottom w:w="100" w:type="dxa"/>
              <w:right w:w="100" w:type="dxa"/>
            </w:tcMar>
          </w:tcPr>
          <w:p w14:paraId="73DFB417" w14:textId="77777777" w:rsidR="000A7866" w:rsidRDefault="00000000">
            <w:pPr>
              <w:widowControl w:val="0"/>
              <w:tabs>
                <w:tab w:val="center" w:pos="5490"/>
              </w:tabs>
              <w:spacing w:line="266" w:lineRule="auto"/>
              <w:ind w:left="476" w:hanging="353"/>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1. Do you have regular contact with other livestock or poultry of your own or at other premises, livestock markets, processing plants or livestock slaughtering facilities? If yes, what premises?</w:t>
            </w:r>
          </w:p>
        </w:tc>
        <w:tc>
          <w:tcPr>
            <w:tcW w:w="915" w:type="dxa"/>
            <w:shd w:val="clear" w:color="auto" w:fill="auto"/>
            <w:tcMar>
              <w:top w:w="100" w:type="dxa"/>
              <w:left w:w="100" w:type="dxa"/>
              <w:bottom w:w="100" w:type="dxa"/>
              <w:right w:w="100" w:type="dxa"/>
            </w:tcMar>
          </w:tcPr>
          <w:p w14:paraId="680CC133"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4C5CC2A1"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1DA3730E"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1290E1D3" w14:textId="77777777">
        <w:trPr>
          <w:trHeight w:val="579"/>
          <w:jc w:val="center"/>
        </w:trPr>
        <w:tc>
          <w:tcPr>
            <w:tcW w:w="6390" w:type="dxa"/>
            <w:shd w:val="clear" w:color="auto" w:fill="auto"/>
            <w:tcMar>
              <w:top w:w="100" w:type="dxa"/>
              <w:left w:w="100" w:type="dxa"/>
              <w:bottom w:w="100" w:type="dxa"/>
              <w:right w:w="100" w:type="dxa"/>
            </w:tcMar>
          </w:tcPr>
          <w:p w14:paraId="640BDEAF" w14:textId="77777777" w:rsidR="000A7866" w:rsidRDefault="00000000">
            <w:pPr>
              <w:widowControl w:val="0"/>
              <w:tabs>
                <w:tab w:val="center" w:pos="5490"/>
              </w:tabs>
              <w:spacing w:line="240" w:lineRule="auto"/>
              <w:ind w:left="558"/>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a. If yes, do you clean and disinfect your vehicle inside and out?</w:t>
            </w:r>
          </w:p>
        </w:tc>
        <w:tc>
          <w:tcPr>
            <w:tcW w:w="915" w:type="dxa"/>
            <w:shd w:val="clear" w:color="auto" w:fill="auto"/>
            <w:tcMar>
              <w:top w:w="100" w:type="dxa"/>
              <w:left w:w="100" w:type="dxa"/>
              <w:bottom w:w="100" w:type="dxa"/>
              <w:right w:w="100" w:type="dxa"/>
            </w:tcMar>
          </w:tcPr>
          <w:p w14:paraId="366ACDCB"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3A65C601"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6D69E55C"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622BD8F7" w14:textId="77777777">
        <w:trPr>
          <w:trHeight w:val="578"/>
          <w:jc w:val="center"/>
        </w:trPr>
        <w:tc>
          <w:tcPr>
            <w:tcW w:w="6390" w:type="dxa"/>
            <w:shd w:val="clear" w:color="auto" w:fill="auto"/>
            <w:tcMar>
              <w:top w:w="100" w:type="dxa"/>
              <w:left w:w="100" w:type="dxa"/>
              <w:bottom w:w="100" w:type="dxa"/>
              <w:right w:w="100" w:type="dxa"/>
            </w:tcMar>
          </w:tcPr>
          <w:p w14:paraId="5B34289A" w14:textId="77777777" w:rsidR="000A7866" w:rsidRDefault="00000000">
            <w:pPr>
              <w:widowControl w:val="0"/>
              <w:tabs>
                <w:tab w:val="center" w:pos="5490"/>
              </w:tabs>
              <w:spacing w:line="240" w:lineRule="auto"/>
              <w:ind w:left="566"/>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b. If yes, do you change outer clothes? When?</w:t>
            </w:r>
          </w:p>
        </w:tc>
        <w:tc>
          <w:tcPr>
            <w:tcW w:w="915" w:type="dxa"/>
            <w:shd w:val="clear" w:color="auto" w:fill="auto"/>
            <w:tcMar>
              <w:top w:w="100" w:type="dxa"/>
              <w:left w:w="100" w:type="dxa"/>
              <w:bottom w:w="100" w:type="dxa"/>
              <w:right w:w="100" w:type="dxa"/>
            </w:tcMar>
          </w:tcPr>
          <w:p w14:paraId="7B068AB0"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45036D9C"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2F90D443"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12B0B8AA" w14:textId="77777777">
        <w:trPr>
          <w:trHeight w:val="579"/>
          <w:jc w:val="center"/>
        </w:trPr>
        <w:tc>
          <w:tcPr>
            <w:tcW w:w="6390" w:type="dxa"/>
            <w:shd w:val="clear" w:color="auto" w:fill="auto"/>
            <w:tcMar>
              <w:top w:w="100" w:type="dxa"/>
              <w:left w:w="100" w:type="dxa"/>
              <w:bottom w:w="100" w:type="dxa"/>
              <w:right w:w="100" w:type="dxa"/>
            </w:tcMar>
          </w:tcPr>
          <w:p w14:paraId="472F78A3" w14:textId="77777777" w:rsidR="000A7866" w:rsidRDefault="00000000">
            <w:pPr>
              <w:widowControl w:val="0"/>
              <w:tabs>
                <w:tab w:val="center" w:pos="5490"/>
              </w:tabs>
              <w:spacing w:line="265" w:lineRule="auto"/>
              <w:ind w:left="911" w:hanging="352"/>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c. If yes, do you disinfect footwear or change into footwear assigned to the premises? When?</w:t>
            </w:r>
          </w:p>
        </w:tc>
        <w:tc>
          <w:tcPr>
            <w:tcW w:w="915" w:type="dxa"/>
            <w:shd w:val="clear" w:color="auto" w:fill="auto"/>
            <w:tcMar>
              <w:top w:w="100" w:type="dxa"/>
              <w:left w:w="100" w:type="dxa"/>
              <w:bottom w:w="100" w:type="dxa"/>
              <w:right w:w="100" w:type="dxa"/>
            </w:tcMar>
          </w:tcPr>
          <w:p w14:paraId="0333D731"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76D31B55"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1BCC965A"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10AA1AA5" w14:textId="77777777">
        <w:trPr>
          <w:trHeight w:val="647"/>
          <w:jc w:val="center"/>
        </w:trPr>
        <w:tc>
          <w:tcPr>
            <w:tcW w:w="6390" w:type="dxa"/>
            <w:shd w:val="clear" w:color="auto" w:fill="auto"/>
            <w:tcMar>
              <w:top w:w="100" w:type="dxa"/>
              <w:left w:w="100" w:type="dxa"/>
              <w:bottom w:w="100" w:type="dxa"/>
              <w:right w:w="100" w:type="dxa"/>
            </w:tcMar>
          </w:tcPr>
          <w:p w14:paraId="20A90D8E" w14:textId="77777777" w:rsidR="000A7866" w:rsidRDefault="00000000">
            <w:pPr>
              <w:widowControl w:val="0"/>
              <w:tabs>
                <w:tab w:val="center" w:pos="5490"/>
              </w:tabs>
              <w:spacing w:line="240" w:lineRule="auto"/>
              <w:ind w:left="110"/>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2. Do you have livestock at your home? If yes, what kind?</w:t>
            </w:r>
          </w:p>
        </w:tc>
        <w:tc>
          <w:tcPr>
            <w:tcW w:w="915" w:type="dxa"/>
            <w:shd w:val="clear" w:color="auto" w:fill="auto"/>
            <w:tcMar>
              <w:top w:w="100" w:type="dxa"/>
              <w:left w:w="100" w:type="dxa"/>
              <w:bottom w:w="100" w:type="dxa"/>
              <w:right w:w="100" w:type="dxa"/>
            </w:tcMar>
          </w:tcPr>
          <w:p w14:paraId="1079B21E"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27B2DED9"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141BFC48"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0AA32BE6" w14:textId="77777777">
        <w:trPr>
          <w:trHeight w:val="880"/>
          <w:jc w:val="center"/>
        </w:trPr>
        <w:tc>
          <w:tcPr>
            <w:tcW w:w="6390" w:type="dxa"/>
            <w:shd w:val="clear" w:color="auto" w:fill="auto"/>
            <w:tcMar>
              <w:top w:w="100" w:type="dxa"/>
              <w:left w:w="100" w:type="dxa"/>
              <w:bottom w:w="100" w:type="dxa"/>
              <w:right w:w="100" w:type="dxa"/>
            </w:tcMar>
          </w:tcPr>
          <w:p w14:paraId="68CCE02A" w14:textId="77777777" w:rsidR="000A7866" w:rsidRDefault="00000000">
            <w:pPr>
              <w:widowControl w:val="0"/>
              <w:tabs>
                <w:tab w:val="center" w:pos="5490"/>
              </w:tabs>
              <w:spacing w:line="266" w:lineRule="auto"/>
              <w:ind w:left="111"/>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3. Do you live with someone who works at another livestock premise, dairy, swine/sheep/goat operation, livestock market, processing plant, slaughter facility or rendering plant?</w:t>
            </w:r>
          </w:p>
        </w:tc>
        <w:tc>
          <w:tcPr>
            <w:tcW w:w="915" w:type="dxa"/>
            <w:shd w:val="clear" w:color="auto" w:fill="auto"/>
            <w:tcMar>
              <w:top w:w="100" w:type="dxa"/>
              <w:left w:w="100" w:type="dxa"/>
              <w:bottom w:w="100" w:type="dxa"/>
              <w:right w:w="100" w:type="dxa"/>
            </w:tcMar>
          </w:tcPr>
          <w:p w14:paraId="16C09C41"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763719CA"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3AE552B8"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730A7690" w14:textId="77777777">
        <w:trPr>
          <w:trHeight w:val="648"/>
          <w:jc w:val="center"/>
        </w:trPr>
        <w:tc>
          <w:tcPr>
            <w:tcW w:w="6390" w:type="dxa"/>
            <w:shd w:val="clear" w:color="auto" w:fill="auto"/>
            <w:tcMar>
              <w:top w:w="100" w:type="dxa"/>
              <w:left w:w="100" w:type="dxa"/>
              <w:bottom w:w="100" w:type="dxa"/>
              <w:right w:w="100" w:type="dxa"/>
            </w:tcMar>
          </w:tcPr>
          <w:p w14:paraId="30D7BBDF" w14:textId="77777777" w:rsidR="000A7866" w:rsidRDefault="00000000">
            <w:pPr>
              <w:widowControl w:val="0"/>
              <w:tabs>
                <w:tab w:val="center" w:pos="5490"/>
              </w:tabs>
              <w:spacing w:line="240" w:lineRule="auto"/>
              <w:ind w:left="1158" w:hanging="618"/>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a. If yes, what premises?</w:t>
            </w:r>
          </w:p>
        </w:tc>
        <w:tc>
          <w:tcPr>
            <w:tcW w:w="915" w:type="dxa"/>
            <w:shd w:val="clear" w:color="auto" w:fill="auto"/>
            <w:tcMar>
              <w:top w:w="100" w:type="dxa"/>
              <w:left w:w="100" w:type="dxa"/>
              <w:bottom w:w="100" w:type="dxa"/>
              <w:right w:w="100" w:type="dxa"/>
            </w:tcMar>
          </w:tcPr>
          <w:p w14:paraId="5F4F1F05"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7965E7D1"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557B376F"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67C811EE" w14:textId="77777777">
        <w:trPr>
          <w:trHeight w:val="647"/>
          <w:jc w:val="center"/>
        </w:trPr>
        <w:tc>
          <w:tcPr>
            <w:tcW w:w="6390" w:type="dxa"/>
            <w:shd w:val="clear" w:color="auto" w:fill="auto"/>
            <w:tcMar>
              <w:top w:w="100" w:type="dxa"/>
              <w:left w:w="100" w:type="dxa"/>
              <w:bottom w:w="100" w:type="dxa"/>
              <w:right w:w="100" w:type="dxa"/>
            </w:tcMar>
          </w:tcPr>
          <w:p w14:paraId="737358F6" w14:textId="77777777" w:rsidR="000A7866" w:rsidRDefault="00000000">
            <w:pPr>
              <w:widowControl w:val="0"/>
              <w:tabs>
                <w:tab w:val="center" w:pos="5490"/>
              </w:tabs>
              <w:spacing w:line="266" w:lineRule="auto"/>
              <w:ind w:left="1526" w:hanging="986"/>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b. If yes, do other people who reside at your home and at a livestock operation follow biosecurity procedures?</w:t>
            </w:r>
          </w:p>
        </w:tc>
        <w:tc>
          <w:tcPr>
            <w:tcW w:w="915" w:type="dxa"/>
            <w:shd w:val="clear" w:color="auto" w:fill="auto"/>
            <w:tcMar>
              <w:top w:w="100" w:type="dxa"/>
              <w:left w:w="100" w:type="dxa"/>
              <w:bottom w:w="100" w:type="dxa"/>
              <w:right w:w="100" w:type="dxa"/>
            </w:tcMar>
          </w:tcPr>
          <w:p w14:paraId="2B28CFE0"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57BB9D9D"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539A76B0"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05E2F5AF" w14:textId="77777777">
        <w:trPr>
          <w:trHeight w:val="647"/>
          <w:jc w:val="center"/>
        </w:trPr>
        <w:tc>
          <w:tcPr>
            <w:tcW w:w="6390" w:type="dxa"/>
            <w:shd w:val="clear" w:color="auto" w:fill="auto"/>
            <w:tcMar>
              <w:top w:w="100" w:type="dxa"/>
              <w:left w:w="100" w:type="dxa"/>
              <w:bottom w:w="100" w:type="dxa"/>
              <w:right w:w="100" w:type="dxa"/>
            </w:tcMar>
          </w:tcPr>
          <w:p w14:paraId="0164C90E"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4. Do you work at any other livestock premises?</w:t>
            </w:r>
          </w:p>
        </w:tc>
        <w:tc>
          <w:tcPr>
            <w:tcW w:w="915" w:type="dxa"/>
            <w:shd w:val="clear" w:color="auto" w:fill="auto"/>
            <w:tcMar>
              <w:top w:w="100" w:type="dxa"/>
              <w:left w:w="100" w:type="dxa"/>
              <w:bottom w:w="100" w:type="dxa"/>
              <w:right w:w="100" w:type="dxa"/>
            </w:tcMar>
          </w:tcPr>
          <w:p w14:paraId="1281DFA7"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1B6DBAAD"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5B9F35E2"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01B107E6" w14:textId="77777777">
        <w:trPr>
          <w:trHeight w:val="648"/>
          <w:jc w:val="center"/>
        </w:trPr>
        <w:tc>
          <w:tcPr>
            <w:tcW w:w="6390" w:type="dxa"/>
            <w:shd w:val="clear" w:color="auto" w:fill="auto"/>
            <w:tcMar>
              <w:top w:w="100" w:type="dxa"/>
              <w:left w:w="100" w:type="dxa"/>
              <w:bottom w:w="100" w:type="dxa"/>
              <w:right w:w="100" w:type="dxa"/>
            </w:tcMar>
          </w:tcPr>
          <w:p w14:paraId="6EF7FCCF" w14:textId="77777777" w:rsidR="000A7866" w:rsidRDefault="00000000">
            <w:pPr>
              <w:widowControl w:val="0"/>
              <w:tabs>
                <w:tab w:val="center" w:pos="5490"/>
              </w:tabs>
              <w:spacing w:line="240" w:lineRule="auto"/>
              <w:ind w:left="1158" w:hanging="618"/>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a. If yes, where?</w:t>
            </w:r>
          </w:p>
        </w:tc>
        <w:tc>
          <w:tcPr>
            <w:tcW w:w="915" w:type="dxa"/>
            <w:shd w:val="clear" w:color="auto" w:fill="auto"/>
            <w:tcMar>
              <w:top w:w="100" w:type="dxa"/>
              <w:left w:w="100" w:type="dxa"/>
              <w:bottom w:w="100" w:type="dxa"/>
              <w:right w:w="100" w:type="dxa"/>
            </w:tcMar>
          </w:tcPr>
          <w:p w14:paraId="3AAA80EB"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3A208A9E"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0D72A1AC"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5D794C09" w14:textId="77777777">
        <w:trPr>
          <w:trHeight w:val="648"/>
          <w:jc w:val="center"/>
        </w:trPr>
        <w:tc>
          <w:tcPr>
            <w:tcW w:w="6390" w:type="dxa"/>
            <w:shd w:val="clear" w:color="auto" w:fill="auto"/>
            <w:tcMar>
              <w:top w:w="100" w:type="dxa"/>
              <w:left w:w="100" w:type="dxa"/>
              <w:bottom w:w="100" w:type="dxa"/>
              <w:right w:w="100" w:type="dxa"/>
            </w:tcMar>
          </w:tcPr>
          <w:p w14:paraId="7F88AFCF" w14:textId="77777777" w:rsidR="000A7866" w:rsidRDefault="00000000">
            <w:pPr>
              <w:widowControl w:val="0"/>
              <w:tabs>
                <w:tab w:val="center" w:pos="5490"/>
              </w:tabs>
              <w:spacing w:line="240" w:lineRule="auto"/>
              <w:ind w:left="1166" w:hanging="626"/>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b. What is your job description?</w:t>
            </w:r>
          </w:p>
        </w:tc>
        <w:tc>
          <w:tcPr>
            <w:tcW w:w="915" w:type="dxa"/>
            <w:shd w:val="clear" w:color="auto" w:fill="auto"/>
            <w:tcMar>
              <w:top w:w="100" w:type="dxa"/>
              <w:left w:w="100" w:type="dxa"/>
              <w:bottom w:w="100" w:type="dxa"/>
              <w:right w:w="100" w:type="dxa"/>
            </w:tcMar>
          </w:tcPr>
          <w:p w14:paraId="39CD8D51"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1DB3233C"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7C5B8138"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2A75E1E3" w14:textId="77777777">
        <w:trPr>
          <w:trHeight w:val="647"/>
          <w:jc w:val="center"/>
        </w:trPr>
        <w:tc>
          <w:tcPr>
            <w:tcW w:w="6390" w:type="dxa"/>
            <w:shd w:val="clear" w:color="auto" w:fill="auto"/>
            <w:tcMar>
              <w:top w:w="100" w:type="dxa"/>
              <w:left w:w="100" w:type="dxa"/>
              <w:bottom w:w="100" w:type="dxa"/>
              <w:right w:w="100" w:type="dxa"/>
            </w:tcMar>
          </w:tcPr>
          <w:p w14:paraId="1166D781" w14:textId="77777777" w:rsidR="000A7866" w:rsidRDefault="00000000">
            <w:pPr>
              <w:widowControl w:val="0"/>
              <w:tabs>
                <w:tab w:val="center" w:pos="5490"/>
              </w:tabs>
              <w:spacing w:line="240" w:lineRule="auto"/>
              <w:ind w:left="115"/>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5. Have you traveled outside of the United States or do you plan to travel in the next year?</w:t>
            </w:r>
          </w:p>
        </w:tc>
        <w:tc>
          <w:tcPr>
            <w:tcW w:w="915" w:type="dxa"/>
            <w:shd w:val="clear" w:color="auto" w:fill="auto"/>
            <w:tcMar>
              <w:top w:w="100" w:type="dxa"/>
              <w:left w:w="100" w:type="dxa"/>
              <w:bottom w:w="100" w:type="dxa"/>
              <w:right w:w="100" w:type="dxa"/>
            </w:tcMar>
          </w:tcPr>
          <w:p w14:paraId="3166285C"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3727299D"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74743DDB"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r w:rsidR="000A7866" w14:paraId="664861F6" w14:textId="77777777">
        <w:trPr>
          <w:trHeight w:val="635"/>
          <w:jc w:val="center"/>
        </w:trPr>
        <w:tc>
          <w:tcPr>
            <w:tcW w:w="6390" w:type="dxa"/>
            <w:shd w:val="clear" w:color="auto" w:fill="auto"/>
            <w:tcMar>
              <w:top w:w="100" w:type="dxa"/>
              <w:left w:w="100" w:type="dxa"/>
              <w:bottom w:w="100" w:type="dxa"/>
              <w:right w:w="100" w:type="dxa"/>
            </w:tcMar>
          </w:tcPr>
          <w:p w14:paraId="07678787" w14:textId="77777777" w:rsidR="000A7866" w:rsidRDefault="00000000">
            <w:pPr>
              <w:widowControl w:val="0"/>
              <w:tabs>
                <w:tab w:val="center" w:pos="5490"/>
              </w:tabs>
              <w:spacing w:line="240" w:lineRule="auto"/>
              <w:ind w:left="1158" w:hanging="618"/>
              <w:rPr>
                <w:rFonts w:ascii="Times New Roman" w:eastAsia="Times New Roman" w:hAnsi="Times New Roman" w:cs="Times New Roman"/>
                <w:color w:val="040000"/>
                <w:sz w:val="21"/>
                <w:szCs w:val="21"/>
              </w:rPr>
            </w:pPr>
            <w:r>
              <w:rPr>
                <w:rFonts w:ascii="Times New Roman" w:eastAsia="Times New Roman" w:hAnsi="Times New Roman" w:cs="Times New Roman"/>
                <w:color w:val="040000"/>
                <w:sz w:val="21"/>
                <w:szCs w:val="21"/>
              </w:rPr>
              <w:t>a. If yes, where did you travel or intend to travel?</w:t>
            </w:r>
          </w:p>
        </w:tc>
        <w:tc>
          <w:tcPr>
            <w:tcW w:w="915" w:type="dxa"/>
            <w:shd w:val="clear" w:color="auto" w:fill="auto"/>
            <w:tcMar>
              <w:top w:w="100" w:type="dxa"/>
              <w:left w:w="100" w:type="dxa"/>
              <w:bottom w:w="100" w:type="dxa"/>
              <w:right w:w="100" w:type="dxa"/>
            </w:tcMar>
          </w:tcPr>
          <w:p w14:paraId="29C6F327"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735" w:type="dxa"/>
            <w:shd w:val="clear" w:color="auto" w:fill="auto"/>
            <w:tcMar>
              <w:top w:w="100" w:type="dxa"/>
              <w:left w:w="100" w:type="dxa"/>
              <w:bottom w:w="100" w:type="dxa"/>
              <w:right w:w="100" w:type="dxa"/>
            </w:tcMar>
          </w:tcPr>
          <w:p w14:paraId="506ADFFB"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15" w:type="dxa"/>
            <w:shd w:val="clear" w:color="auto" w:fill="auto"/>
            <w:tcMar>
              <w:top w:w="100" w:type="dxa"/>
              <w:left w:w="100" w:type="dxa"/>
              <w:bottom w:w="100" w:type="dxa"/>
              <w:right w:w="100" w:type="dxa"/>
            </w:tcMar>
          </w:tcPr>
          <w:p w14:paraId="2F1F7E98"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r>
    </w:tbl>
    <w:p w14:paraId="76A0A487" w14:textId="77777777" w:rsidR="000A7866" w:rsidRDefault="000A7866">
      <w:pPr>
        <w:widowControl w:val="0"/>
        <w:tabs>
          <w:tab w:val="center" w:pos="8640"/>
        </w:tabs>
        <w:spacing w:line="240" w:lineRule="auto"/>
        <w:rPr>
          <w:rFonts w:ascii="Times New Roman" w:eastAsia="Times New Roman" w:hAnsi="Times New Roman" w:cs="Times New Roman"/>
          <w:b/>
          <w:color w:val="040000"/>
          <w:sz w:val="27"/>
          <w:szCs w:val="27"/>
        </w:rPr>
      </w:pPr>
    </w:p>
    <w:p w14:paraId="0BD4D252" w14:textId="77777777" w:rsidR="000A7866" w:rsidRDefault="000A7866">
      <w:pPr>
        <w:widowControl w:val="0"/>
        <w:tabs>
          <w:tab w:val="center" w:pos="8640"/>
        </w:tabs>
        <w:spacing w:line="240" w:lineRule="auto"/>
        <w:rPr>
          <w:rFonts w:ascii="Times New Roman" w:eastAsia="Times New Roman" w:hAnsi="Times New Roman" w:cs="Times New Roman"/>
          <w:b/>
          <w:color w:val="040000"/>
          <w:sz w:val="27"/>
          <w:szCs w:val="27"/>
        </w:rPr>
      </w:pPr>
    </w:p>
    <w:p w14:paraId="7E955041" w14:textId="77777777" w:rsidR="000A7866" w:rsidRDefault="00000000">
      <w:pPr>
        <w:widowControl w:val="0"/>
        <w:tabs>
          <w:tab w:val="center" w:pos="8640"/>
        </w:tabs>
        <w:spacing w:line="240" w:lineRule="auto"/>
        <w:jc w:val="center"/>
        <w:rPr>
          <w:rFonts w:ascii="Times New Roman" w:eastAsia="Times New Roman" w:hAnsi="Times New Roman" w:cs="Times New Roman"/>
          <w:b/>
          <w:color w:val="040000"/>
          <w:sz w:val="27"/>
          <w:szCs w:val="27"/>
        </w:rPr>
      </w:pPr>
      <w:r>
        <w:rPr>
          <w:rFonts w:ascii="Times New Roman" w:eastAsia="Times New Roman" w:hAnsi="Times New Roman" w:cs="Times New Roman"/>
          <w:b/>
          <w:color w:val="040000"/>
          <w:sz w:val="27"/>
          <w:szCs w:val="27"/>
        </w:rPr>
        <w:t xml:space="preserve">Employee/Volunteer/Intern Training Log </w:t>
      </w:r>
    </w:p>
    <w:p w14:paraId="4134BDDB" w14:textId="77777777" w:rsidR="000A7866" w:rsidRDefault="000A7866">
      <w:pPr>
        <w:widowControl w:val="0"/>
        <w:tabs>
          <w:tab w:val="center" w:pos="8640"/>
        </w:tabs>
        <w:spacing w:line="240" w:lineRule="auto"/>
        <w:jc w:val="center"/>
        <w:rPr>
          <w:rFonts w:ascii="Times New Roman" w:eastAsia="Times New Roman" w:hAnsi="Times New Roman" w:cs="Times New Roman"/>
          <w:b/>
          <w:color w:val="040000"/>
          <w:sz w:val="27"/>
          <w:szCs w:val="27"/>
        </w:rPr>
      </w:pPr>
    </w:p>
    <w:p w14:paraId="1F64584C"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27"/>
          <w:szCs w:val="27"/>
        </w:rPr>
      </w:pPr>
    </w:p>
    <w:tbl>
      <w:tblPr>
        <w:tblStyle w:val="af1"/>
        <w:tblW w:w="10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055"/>
        <w:gridCol w:w="4335"/>
        <w:gridCol w:w="1890"/>
      </w:tblGrid>
      <w:tr w:rsidR="000A7866" w14:paraId="13529693" w14:textId="77777777">
        <w:trPr>
          <w:trHeight w:val="709"/>
          <w:jc w:val="center"/>
        </w:trPr>
        <w:tc>
          <w:tcPr>
            <w:tcW w:w="10950" w:type="dxa"/>
            <w:gridSpan w:val="4"/>
            <w:shd w:val="clear" w:color="auto" w:fill="auto"/>
            <w:tcMar>
              <w:top w:w="100" w:type="dxa"/>
              <w:left w:w="100" w:type="dxa"/>
              <w:bottom w:w="100" w:type="dxa"/>
              <w:right w:w="100" w:type="dxa"/>
            </w:tcMar>
          </w:tcPr>
          <w:p w14:paraId="679C1800" w14:textId="77777777" w:rsidR="000A7866" w:rsidRDefault="00000000">
            <w:pPr>
              <w:widowControl w:val="0"/>
              <w:tabs>
                <w:tab w:val="center" w:pos="5490"/>
              </w:tabs>
              <w:spacing w:line="240" w:lineRule="auto"/>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Name:</w:t>
            </w:r>
          </w:p>
          <w:p w14:paraId="6A51A146" w14:textId="77777777" w:rsidR="000A7866" w:rsidRDefault="000A7866">
            <w:pPr>
              <w:widowControl w:val="0"/>
              <w:tabs>
                <w:tab w:val="center" w:pos="5490"/>
              </w:tabs>
              <w:spacing w:line="240" w:lineRule="auto"/>
              <w:rPr>
                <w:rFonts w:ascii="Times New Roman" w:eastAsia="Times New Roman" w:hAnsi="Times New Roman" w:cs="Times New Roman"/>
                <w:b/>
                <w:color w:val="040000"/>
                <w:sz w:val="24"/>
                <w:szCs w:val="24"/>
              </w:rPr>
            </w:pPr>
          </w:p>
          <w:p w14:paraId="58A4DC23" w14:textId="77777777" w:rsidR="000A7866" w:rsidRDefault="00000000">
            <w:pPr>
              <w:widowControl w:val="0"/>
              <w:tabs>
                <w:tab w:val="center" w:pos="5490"/>
              </w:tabs>
              <w:spacing w:line="240" w:lineRule="auto"/>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Date: </w:t>
            </w:r>
          </w:p>
          <w:p w14:paraId="479DFF29" w14:textId="77777777" w:rsidR="000A7866" w:rsidRDefault="000A7866">
            <w:pPr>
              <w:widowControl w:val="0"/>
              <w:tabs>
                <w:tab w:val="center" w:pos="5490"/>
              </w:tabs>
              <w:spacing w:line="240" w:lineRule="auto"/>
              <w:rPr>
                <w:rFonts w:ascii="Times New Roman" w:eastAsia="Times New Roman" w:hAnsi="Times New Roman" w:cs="Times New Roman"/>
                <w:b/>
                <w:color w:val="040000"/>
                <w:sz w:val="24"/>
                <w:szCs w:val="24"/>
              </w:rPr>
            </w:pPr>
          </w:p>
        </w:tc>
      </w:tr>
      <w:tr w:rsidR="000A7866" w14:paraId="65EB7C68" w14:textId="77777777">
        <w:trPr>
          <w:trHeight w:val="709"/>
          <w:jc w:val="center"/>
        </w:trPr>
        <w:tc>
          <w:tcPr>
            <w:tcW w:w="2670" w:type="dxa"/>
            <w:shd w:val="clear" w:color="auto" w:fill="auto"/>
            <w:tcMar>
              <w:top w:w="100" w:type="dxa"/>
              <w:left w:w="100" w:type="dxa"/>
              <w:bottom w:w="100" w:type="dxa"/>
              <w:right w:w="100" w:type="dxa"/>
            </w:tcMar>
          </w:tcPr>
          <w:p w14:paraId="62672E3D"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Training Type</w:t>
            </w:r>
          </w:p>
        </w:tc>
        <w:tc>
          <w:tcPr>
            <w:tcW w:w="2055" w:type="dxa"/>
            <w:shd w:val="clear" w:color="auto" w:fill="auto"/>
            <w:tcMar>
              <w:top w:w="100" w:type="dxa"/>
              <w:left w:w="100" w:type="dxa"/>
              <w:bottom w:w="100" w:type="dxa"/>
              <w:right w:w="100" w:type="dxa"/>
            </w:tcMar>
          </w:tcPr>
          <w:p w14:paraId="2B65B3C7"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Employee/ Volunteer/ Intern Signature </w:t>
            </w:r>
          </w:p>
        </w:tc>
        <w:tc>
          <w:tcPr>
            <w:tcW w:w="4335" w:type="dxa"/>
            <w:shd w:val="clear" w:color="auto" w:fill="auto"/>
            <w:tcMar>
              <w:top w:w="100" w:type="dxa"/>
              <w:left w:w="100" w:type="dxa"/>
              <w:bottom w:w="100" w:type="dxa"/>
              <w:right w:w="100" w:type="dxa"/>
            </w:tcMar>
          </w:tcPr>
          <w:p w14:paraId="77AE960F"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Job Responsibilities </w:t>
            </w:r>
          </w:p>
        </w:tc>
        <w:tc>
          <w:tcPr>
            <w:tcW w:w="1890" w:type="dxa"/>
            <w:shd w:val="clear" w:color="auto" w:fill="auto"/>
            <w:tcMar>
              <w:top w:w="100" w:type="dxa"/>
              <w:left w:w="100" w:type="dxa"/>
              <w:bottom w:w="100" w:type="dxa"/>
              <w:right w:w="100" w:type="dxa"/>
            </w:tcMar>
          </w:tcPr>
          <w:p w14:paraId="7FBFA333"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Date of </w:t>
            </w:r>
          </w:p>
          <w:p w14:paraId="75E4CF24" w14:textId="77777777" w:rsidR="000A7866" w:rsidRDefault="00000000">
            <w:pPr>
              <w:widowControl w:val="0"/>
              <w:tabs>
                <w:tab w:val="center" w:pos="5490"/>
              </w:tabs>
              <w:spacing w:before="39"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Training </w:t>
            </w:r>
          </w:p>
        </w:tc>
      </w:tr>
      <w:tr w:rsidR="000A7866" w14:paraId="57446DD5" w14:textId="77777777">
        <w:trPr>
          <w:trHeight w:val="863"/>
          <w:jc w:val="center"/>
        </w:trPr>
        <w:tc>
          <w:tcPr>
            <w:tcW w:w="2670" w:type="dxa"/>
            <w:shd w:val="clear" w:color="auto" w:fill="auto"/>
            <w:tcMar>
              <w:top w:w="100" w:type="dxa"/>
              <w:left w:w="100" w:type="dxa"/>
              <w:bottom w:w="100" w:type="dxa"/>
              <w:right w:w="100" w:type="dxa"/>
            </w:tcMar>
          </w:tcPr>
          <w:p w14:paraId="16108404" w14:textId="77777777" w:rsidR="000A7866" w:rsidRDefault="00000000">
            <w:pPr>
              <w:widowControl w:val="0"/>
              <w:tabs>
                <w:tab w:val="center" w:pos="5490"/>
              </w:tabs>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Biosecurity Procedures</w:t>
            </w:r>
          </w:p>
        </w:tc>
        <w:tc>
          <w:tcPr>
            <w:tcW w:w="2055" w:type="dxa"/>
            <w:shd w:val="clear" w:color="auto" w:fill="auto"/>
            <w:tcMar>
              <w:top w:w="100" w:type="dxa"/>
              <w:left w:w="100" w:type="dxa"/>
              <w:bottom w:w="100" w:type="dxa"/>
              <w:right w:w="100" w:type="dxa"/>
            </w:tcMar>
          </w:tcPr>
          <w:p w14:paraId="12A545F4"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4335" w:type="dxa"/>
            <w:shd w:val="clear" w:color="auto" w:fill="auto"/>
            <w:tcMar>
              <w:top w:w="100" w:type="dxa"/>
              <w:left w:w="100" w:type="dxa"/>
              <w:bottom w:w="100" w:type="dxa"/>
              <w:right w:w="100" w:type="dxa"/>
            </w:tcMar>
          </w:tcPr>
          <w:p w14:paraId="69795377"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1890" w:type="dxa"/>
            <w:shd w:val="clear" w:color="auto" w:fill="auto"/>
            <w:tcMar>
              <w:top w:w="100" w:type="dxa"/>
              <w:left w:w="100" w:type="dxa"/>
              <w:bottom w:w="100" w:type="dxa"/>
              <w:right w:w="100" w:type="dxa"/>
            </w:tcMar>
          </w:tcPr>
          <w:p w14:paraId="6E83F46A"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r w:rsidR="000A7866" w14:paraId="3F001994" w14:textId="77777777">
        <w:trPr>
          <w:trHeight w:val="863"/>
          <w:jc w:val="center"/>
        </w:trPr>
        <w:tc>
          <w:tcPr>
            <w:tcW w:w="2670" w:type="dxa"/>
            <w:shd w:val="clear" w:color="auto" w:fill="auto"/>
            <w:tcMar>
              <w:top w:w="100" w:type="dxa"/>
              <w:left w:w="100" w:type="dxa"/>
              <w:bottom w:w="100" w:type="dxa"/>
              <w:right w:w="100" w:type="dxa"/>
            </w:tcMar>
          </w:tcPr>
          <w:p w14:paraId="773670CC" w14:textId="77777777" w:rsidR="000A7866" w:rsidRDefault="00000000">
            <w:pPr>
              <w:widowControl w:val="0"/>
              <w:tabs>
                <w:tab w:val="center" w:pos="5490"/>
              </w:tabs>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PPE: Personal Protective Equipment</w:t>
            </w:r>
          </w:p>
        </w:tc>
        <w:tc>
          <w:tcPr>
            <w:tcW w:w="2055" w:type="dxa"/>
            <w:shd w:val="clear" w:color="auto" w:fill="auto"/>
            <w:tcMar>
              <w:top w:w="100" w:type="dxa"/>
              <w:left w:w="100" w:type="dxa"/>
              <w:bottom w:w="100" w:type="dxa"/>
              <w:right w:w="100" w:type="dxa"/>
            </w:tcMar>
          </w:tcPr>
          <w:p w14:paraId="7E923BF0"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4335" w:type="dxa"/>
            <w:shd w:val="clear" w:color="auto" w:fill="auto"/>
            <w:tcMar>
              <w:top w:w="100" w:type="dxa"/>
              <w:left w:w="100" w:type="dxa"/>
              <w:bottom w:w="100" w:type="dxa"/>
              <w:right w:w="100" w:type="dxa"/>
            </w:tcMar>
          </w:tcPr>
          <w:p w14:paraId="4B1273E0"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1890" w:type="dxa"/>
            <w:shd w:val="clear" w:color="auto" w:fill="auto"/>
            <w:tcMar>
              <w:top w:w="100" w:type="dxa"/>
              <w:left w:w="100" w:type="dxa"/>
              <w:bottom w:w="100" w:type="dxa"/>
              <w:right w:w="100" w:type="dxa"/>
            </w:tcMar>
          </w:tcPr>
          <w:p w14:paraId="1DF444CC"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r w:rsidR="000A7866" w14:paraId="0A97C649" w14:textId="77777777">
        <w:trPr>
          <w:trHeight w:val="863"/>
          <w:jc w:val="center"/>
        </w:trPr>
        <w:tc>
          <w:tcPr>
            <w:tcW w:w="2670" w:type="dxa"/>
            <w:shd w:val="clear" w:color="auto" w:fill="auto"/>
            <w:tcMar>
              <w:top w:w="100" w:type="dxa"/>
              <w:left w:w="100" w:type="dxa"/>
              <w:bottom w:w="100" w:type="dxa"/>
              <w:right w:w="100" w:type="dxa"/>
            </w:tcMar>
          </w:tcPr>
          <w:p w14:paraId="01E229F2" w14:textId="77777777" w:rsidR="000A7866" w:rsidRDefault="00000000">
            <w:pPr>
              <w:widowControl w:val="0"/>
              <w:tabs>
                <w:tab w:val="center" w:pos="5490"/>
              </w:tabs>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Zoonotic Diseases </w:t>
            </w:r>
          </w:p>
          <w:p w14:paraId="5C6FE0F6" w14:textId="77777777" w:rsidR="000A7866" w:rsidRDefault="00000000">
            <w:pPr>
              <w:widowControl w:val="0"/>
              <w:tabs>
                <w:tab w:val="center" w:pos="5490"/>
              </w:tabs>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(ex. </w:t>
            </w:r>
            <w:proofErr w:type="gramStart"/>
            <w:r>
              <w:rPr>
                <w:rFonts w:ascii="Times New Roman" w:eastAsia="Times New Roman" w:hAnsi="Times New Roman" w:cs="Times New Roman"/>
                <w:b/>
                <w:color w:val="040000"/>
                <w:sz w:val="24"/>
                <w:szCs w:val="24"/>
              </w:rPr>
              <w:t xml:space="preserve">Salmonellosis,   </w:t>
            </w:r>
            <w:proofErr w:type="gramEnd"/>
            <w:r>
              <w:rPr>
                <w:rFonts w:ascii="Times New Roman" w:eastAsia="Times New Roman" w:hAnsi="Times New Roman" w:cs="Times New Roman"/>
                <w:b/>
                <w:color w:val="040000"/>
                <w:sz w:val="24"/>
                <w:szCs w:val="24"/>
              </w:rPr>
              <w:t xml:space="preserve">    Q Fever, </w:t>
            </w:r>
            <w:proofErr w:type="spellStart"/>
            <w:r>
              <w:rPr>
                <w:rFonts w:ascii="Times New Roman" w:eastAsia="Times New Roman" w:hAnsi="Times New Roman" w:cs="Times New Roman"/>
                <w:b/>
                <w:color w:val="040000"/>
                <w:sz w:val="24"/>
                <w:szCs w:val="24"/>
              </w:rPr>
              <w:t>Orf</w:t>
            </w:r>
            <w:proofErr w:type="spellEnd"/>
            <w:r>
              <w:rPr>
                <w:rFonts w:ascii="Times New Roman" w:eastAsia="Times New Roman" w:hAnsi="Times New Roman" w:cs="Times New Roman"/>
                <w:b/>
                <w:color w:val="040000"/>
                <w:sz w:val="24"/>
                <w:szCs w:val="24"/>
              </w:rPr>
              <w:t>)</w:t>
            </w:r>
          </w:p>
        </w:tc>
        <w:tc>
          <w:tcPr>
            <w:tcW w:w="2055" w:type="dxa"/>
            <w:shd w:val="clear" w:color="auto" w:fill="auto"/>
            <w:tcMar>
              <w:top w:w="100" w:type="dxa"/>
              <w:left w:w="100" w:type="dxa"/>
              <w:bottom w:w="100" w:type="dxa"/>
              <w:right w:w="100" w:type="dxa"/>
            </w:tcMar>
          </w:tcPr>
          <w:p w14:paraId="4B16121D"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4335" w:type="dxa"/>
            <w:shd w:val="clear" w:color="auto" w:fill="auto"/>
            <w:tcMar>
              <w:top w:w="100" w:type="dxa"/>
              <w:left w:w="100" w:type="dxa"/>
              <w:bottom w:w="100" w:type="dxa"/>
              <w:right w:w="100" w:type="dxa"/>
            </w:tcMar>
          </w:tcPr>
          <w:p w14:paraId="28C1BDBA"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1890" w:type="dxa"/>
            <w:shd w:val="clear" w:color="auto" w:fill="auto"/>
            <w:tcMar>
              <w:top w:w="100" w:type="dxa"/>
              <w:left w:w="100" w:type="dxa"/>
              <w:bottom w:w="100" w:type="dxa"/>
              <w:right w:w="100" w:type="dxa"/>
            </w:tcMar>
          </w:tcPr>
          <w:p w14:paraId="2B983E38"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r w:rsidR="000A7866" w14:paraId="5E07B55D" w14:textId="77777777">
        <w:trPr>
          <w:trHeight w:val="864"/>
          <w:jc w:val="center"/>
        </w:trPr>
        <w:tc>
          <w:tcPr>
            <w:tcW w:w="2670" w:type="dxa"/>
            <w:shd w:val="clear" w:color="auto" w:fill="auto"/>
            <w:tcMar>
              <w:top w:w="100" w:type="dxa"/>
              <w:left w:w="100" w:type="dxa"/>
              <w:bottom w:w="100" w:type="dxa"/>
              <w:right w:w="100" w:type="dxa"/>
            </w:tcMar>
          </w:tcPr>
          <w:p w14:paraId="7B9E8D1F" w14:textId="77777777" w:rsidR="000A7866" w:rsidRDefault="00000000">
            <w:pPr>
              <w:widowControl w:val="0"/>
              <w:tabs>
                <w:tab w:val="center" w:pos="5490"/>
              </w:tabs>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Species Specific Disease Signs/Symptoms </w:t>
            </w:r>
          </w:p>
          <w:p w14:paraId="0C98DDB8" w14:textId="77777777" w:rsidR="000A7866" w:rsidRDefault="00000000">
            <w:pPr>
              <w:widowControl w:val="0"/>
              <w:tabs>
                <w:tab w:val="center" w:pos="5490"/>
              </w:tabs>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(ex. Fowl Pox)</w:t>
            </w:r>
          </w:p>
        </w:tc>
        <w:tc>
          <w:tcPr>
            <w:tcW w:w="2055" w:type="dxa"/>
            <w:shd w:val="clear" w:color="auto" w:fill="auto"/>
            <w:tcMar>
              <w:top w:w="100" w:type="dxa"/>
              <w:left w:w="100" w:type="dxa"/>
              <w:bottom w:w="100" w:type="dxa"/>
              <w:right w:w="100" w:type="dxa"/>
            </w:tcMar>
          </w:tcPr>
          <w:p w14:paraId="5F7E8E45"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4335" w:type="dxa"/>
            <w:shd w:val="clear" w:color="auto" w:fill="auto"/>
            <w:tcMar>
              <w:top w:w="100" w:type="dxa"/>
              <w:left w:w="100" w:type="dxa"/>
              <w:bottom w:w="100" w:type="dxa"/>
              <w:right w:w="100" w:type="dxa"/>
            </w:tcMar>
          </w:tcPr>
          <w:p w14:paraId="1524D046"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1890" w:type="dxa"/>
            <w:shd w:val="clear" w:color="auto" w:fill="auto"/>
            <w:tcMar>
              <w:top w:w="100" w:type="dxa"/>
              <w:left w:w="100" w:type="dxa"/>
              <w:bottom w:w="100" w:type="dxa"/>
              <w:right w:w="100" w:type="dxa"/>
            </w:tcMar>
          </w:tcPr>
          <w:p w14:paraId="4056D3CA"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r w:rsidR="000A7866" w14:paraId="320065B2" w14:textId="77777777">
        <w:trPr>
          <w:trHeight w:val="862"/>
          <w:jc w:val="center"/>
        </w:trPr>
        <w:tc>
          <w:tcPr>
            <w:tcW w:w="2670" w:type="dxa"/>
            <w:shd w:val="clear" w:color="auto" w:fill="auto"/>
            <w:tcMar>
              <w:top w:w="100" w:type="dxa"/>
              <w:left w:w="100" w:type="dxa"/>
              <w:bottom w:w="100" w:type="dxa"/>
              <w:right w:w="100" w:type="dxa"/>
            </w:tcMar>
          </w:tcPr>
          <w:p w14:paraId="68C5877A"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2055" w:type="dxa"/>
            <w:shd w:val="clear" w:color="auto" w:fill="auto"/>
            <w:tcMar>
              <w:top w:w="100" w:type="dxa"/>
              <w:left w:w="100" w:type="dxa"/>
              <w:bottom w:w="100" w:type="dxa"/>
              <w:right w:w="100" w:type="dxa"/>
            </w:tcMar>
          </w:tcPr>
          <w:p w14:paraId="7CEB333A"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4335" w:type="dxa"/>
            <w:shd w:val="clear" w:color="auto" w:fill="auto"/>
            <w:tcMar>
              <w:top w:w="100" w:type="dxa"/>
              <w:left w:w="100" w:type="dxa"/>
              <w:bottom w:w="100" w:type="dxa"/>
              <w:right w:w="100" w:type="dxa"/>
            </w:tcMar>
          </w:tcPr>
          <w:p w14:paraId="66192517"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1890" w:type="dxa"/>
            <w:shd w:val="clear" w:color="auto" w:fill="auto"/>
            <w:tcMar>
              <w:top w:w="100" w:type="dxa"/>
              <w:left w:w="100" w:type="dxa"/>
              <w:bottom w:w="100" w:type="dxa"/>
              <w:right w:w="100" w:type="dxa"/>
            </w:tcMar>
          </w:tcPr>
          <w:p w14:paraId="6DB0C848"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r w:rsidR="000A7866" w14:paraId="5408E7BA" w14:textId="77777777">
        <w:trPr>
          <w:trHeight w:val="862"/>
          <w:jc w:val="center"/>
        </w:trPr>
        <w:tc>
          <w:tcPr>
            <w:tcW w:w="2670" w:type="dxa"/>
            <w:shd w:val="clear" w:color="auto" w:fill="auto"/>
            <w:tcMar>
              <w:top w:w="100" w:type="dxa"/>
              <w:left w:w="100" w:type="dxa"/>
              <w:bottom w:w="100" w:type="dxa"/>
              <w:right w:w="100" w:type="dxa"/>
            </w:tcMar>
          </w:tcPr>
          <w:p w14:paraId="544A3B19"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2055" w:type="dxa"/>
            <w:shd w:val="clear" w:color="auto" w:fill="auto"/>
            <w:tcMar>
              <w:top w:w="100" w:type="dxa"/>
              <w:left w:w="100" w:type="dxa"/>
              <w:bottom w:w="100" w:type="dxa"/>
              <w:right w:w="100" w:type="dxa"/>
            </w:tcMar>
          </w:tcPr>
          <w:p w14:paraId="3ECA1B54"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4335" w:type="dxa"/>
            <w:shd w:val="clear" w:color="auto" w:fill="auto"/>
            <w:tcMar>
              <w:top w:w="100" w:type="dxa"/>
              <w:left w:w="100" w:type="dxa"/>
              <w:bottom w:w="100" w:type="dxa"/>
              <w:right w:w="100" w:type="dxa"/>
            </w:tcMar>
          </w:tcPr>
          <w:p w14:paraId="6A8738E9"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c>
          <w:tcPr>
            <w:tcW w:w="1890" w:type="dxa"/>
            <w:shd w:val="clear" w:color="auto" w:fill="auto"/>
            <w:tcMar>
              <w:top w:w="100" w:type="dxa"/>
              <w:left w:w="100" w:type="dxa"/>
              <w:bottom w:w="100" w:type="dxa"/>
              <w:right w:w="100" w:type="dxa"/>
            </w:tcMar>
          </w:tcPr>
          <w:p w14:paraId="609F22DA" w14:textId="77777777" w:rsidR="000A7866" w:rsidRDefault="000A7866">
            <w:pPr>
              <w:widowControl w:val="0"/>
              <w:tabs>
                <w:tab w:val="center" w:pos="5490"/>
              </w:tabs>
              <w:jc w:val="center"/>
              <w:rPr>
                <w:rFonts w:ascii="Times New Roman" w:eastAsia="Times New Roman" w:hAnsi="Times New Roman" w:cs="Times New Roman"/>
                <w:b/>
                <w:color w:val="040000"/>
                <w:sz w:val="24"/>
                <w:szCs w:val="24"/>
              </w:rPr>
            </w:pPr>
          </w:p>
        </w:tc>
      </w:tr>
    </w:tbl>
    <w:p w14:paraId="74AE9EF0" w14:textId="407A18AE" w:rsidR="000A7866" w:rsidRDefault="00000000">
      <w:pPr>
        <w:widowControl w:val="0"/>
        <w:tabs>
          <w:tab w:val="center" w:pos="5490"/>
        </w:tabs>
        <w:spacing w:before="214" w:line="240" w:lineRule="auto"/>
        <w:jc w:val="center"/>
        <w:rPr>
          <w:rFonts w:ascii="Times New Roman" w:eastAsia="Times New Roman" w:hAnsi="Times New Roman" w:cs="Times New Roman"/>
          <w:b/>
          <w:color w:val="040000"/>
          <w:sz w:val="27"/>
          <w:szCs w:val="27"/>
        </w:rPr>
      </w:pPr>
      <w:r>
        <w:br w:type="page"/>
      </w:r>
      <w:r>
        <w:rPr>
          <w:rFonts w:ascii="Times New Roman" w:eastAsia="Times New Roman" w:hAnsi="Times New Roman" w:cs="Times New Roman"/>
          <w:b/>
          <w:color w:val="040000"/>
          <w:sz w:val="27"/>
          <w:szCs w:val="27"/>
        </w:rPr>
        <w:lastRenderedPageBreak/>
        <w:t xml:space="preserve">Vehicle and Equipment Entry Log </w:t>
      </w:r>
    </w:p>
    <w:p w14:paraId="2711A773" w14:textId="77777777" w:rsidR="00500C37" w:rsidRDefault="00500C37">
      <w:pPr>
        <w:widowControl w:val="0"/>
        <w:tabs>
          <w:tab w:val="center" w:pos="5490"/>
        </w:tabs>
        <w:spacing w:before="214" w:line="240" w:lineRule="auto"/>
        <w:jc w:val="center"/>
        <w:rPr>
          <w:rFonts w:ascii="Times New Roman" w:eastAsia="Times New Roman" w:hAnsi="Times New Roman" w:cs="Times New Roman"/>
          <w:b/>
          <w:color w:val="040000"/>
          <w:sz w:val="27"/>
          <w:szCs w:val="27"/>
        </w:rPr>
      </w:pPr>
    </w:p>
    <w:p w14:paraId="6A144B41" w14:textId="77777777" w:rsidR="000A7866" w:rsidRDefault="00000000">
      <w:pPr>
        <w:widowControl w:val="0"/>
        <w:tabs>
          <w:tab w:val="center" w:pos="5490"/>
        </w:tabs>
        <w:spacing w:line="240" w:lineRule="auto"/>
        <w:ind w:firstLine="15"/>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Farm </w:t>
      </w:r>
      <w:proofErr w:type="gramStart"/>
      <w:r>
        <w:rPr>
          <w:rFonts w:ascii="Times New Roman" w:eastAsia="Times New Roman" w:hAnsi="Times New Roman" w:cs="Times New Roman"/>
          <w:b/>
          <w:color w:val="040000"/>
          <w:sz w:val="24"/>
          <w:szCs w:val="24"/>
        </w:rPr>
        <w:t>Name:_</w:t>
      </w:r>
      <w:proofErr w:type="gramEnd"/>
      <w:r>
        <w:rPr>
          <w:rFonts w:ascii="Times New Roman" w:eastAsia="Times New Roman" w:hAnsi="Times New Roman" w:cs="Times New Roman"/>
          <w:b/>
          <w:color w:val="040000"/>
          <w:sz w:val="24"/>
          <w:szCs w:val="24"/>
        </w:rPr>
        <w:t>___________________________________________ Premises ID:_______________________</w:t>
      </w:r>
    </w:p>
    <w:p w14:paraId="2797F660" w14:textId="77777777" w:rsidR="000A7866" w:rsidRDefault="000A7866">
      <w:pPr>
        <w:widowControl w:val="0"/>
        <w:tabs>
          <w:tab w:val="center" w:pos="5490"/>
        </w:tabs>
        <w:spacing w:line="240" w:lineRule="auto"/>
        <w:ind w:left="584" w:firstLine="10"/>
        <w:rPr>
          <w:rFonts w:ascii="Times New Roman" w:eastAsia="Times New Roman" w:hAnsi="Times New Roman" w:cs="Times New Roman"/>
          <w:b/>
          <w:color w:val="040000"/>
          <w:sz w:val="24"/>
          <w:szCs w:val="24"/>
        </w:rPr>
      </w:pPr>
    </w:p>
    <w:p w14:paraId="0BD37AB9" w14:textId="77777777" w:rsidR="000A7866" w:rsidRDefault="00000000">
      <w:pPr>
        <w:widowControl w:val="0"/>
        <w:tabs>
          <w:tab w:val="center" w:pos="5490"/>
        </w:tabs>
        <w:spacing w:line="240" w:lineRule="auto"/>
        <w:ind w:firstLine="15"/>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Contact </w:t>
      </w:r>
      <w:proofErr w:type="gramStart"/>
      <w:r>
        <w:rPr>
          <w:rFonts w:ascii="Times New Roman" w:eastAsia="Times New Roman" w:hAnsi="Times New Roman" w:cs="Times New Roman"/>
          <w:b/>
          <w:color w:val="040000"/>
          <w:sz w:val="24"/>
          <w:szCs w:val="24"/>
        </w:rPr>
        <w:t>Name:_</w:t>
      </w:r>
      <w:proofErr w:type="gramEnd"/>
      <w:r>
        <w:rPr>
          <w:rFonts w:ascii="Times New Roman" w:eastAsia="Times New Roman" w:hAnsi="Times New Roman" w:cs="Times New Roman"/>
          <w:b/>
          <w:color w:val="040000"/>
          <w:sz w:val="24"/>
          <w:szCs w:val="24"/>
        </w:rPr>
        <w:t>_____________________________ Phone: _______________________________________</w:t>
      </w:r>
    </w:p>
    <w:p w14:paraId="4B17C760" w14:textId="77777777" w:rsidR="000A7866" w:rsidRDefault="000A7866">
      <w:pPr>
        <w:widowControl w:val="0"/>
        <w:tabs>
          <w:tab w:val="center" w:pos="5490"/>
        </w:tabs>
        <w:spacing w:before="214" w:line="240" w:lineRule="auto"/>
        <w:rPr>
          <w:rFonts w:ascii="Times New Roman" w:eastAsia="Times New Roman" w:hAnsi="Times New Roman" w:cs="Times New Roman"/>
          <w:b/>
          <w:color w:val="040000"/>
          <w:sz w:val="27"/>
          <w:szCs w:val="27"/>
        </w:rPr>
      </w:pPr>
    </w:p>
    <w:tbl>
      <w:tblPr>
        <w:tblStyle w:val="af2"/>
        <w:tblW w:w="108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9"/>
        <w:gridCol w:w="2640"/>
        <w:gridCol w:w="2175"/>
        <w:gridCol w:w="1965"/>
        <w:gridCol w:w="2040"/>
        <w:gridCol w:w="1005"/>
      </w:tblGrid>
      <w:tr w:rsidR="000A7866" w14:paraId="5D4BFF45" w14:textId="77777777">
        <w:trPr>
          <w:trHeight w:val="667"/>
          <w:jc w:val="center"/>
        </w:trPr>
        <w:tc>
          <w:tcPr>
            <w:tcW w:w="989" w:type="dxa"/>
            <w:shd w:val="clear" w:color="auto" w:fill="auto"/>
            <w:tcMar>
              <w:top w:w="100" w:type="dxa"/>
              <w:left w:w="100" w:type="dxa"/>
              <w:bottom w:w="100" w:type="dxa"/>
              <w:right w:w="100" w:type="dxa"/>
            </w:tcMar>
          </w:tcPr>
          <w:p w14:paraId="6A48823E" w14:textId="77777777" w:rsidR="000A7866" w:rsidRDefault="00000000">
            <w:pPr>
              <w:widowControl w:val="0"/>
              <w:tabs>
                <w:tab w:val="center" w:pos="5490"/>
              </w:tabs>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Date</w:t>
            </w:r>
          </w:p>
        </w:tc>
        <w:tc>
          <w:tcPr>
            <w:tcW w:w="2640" w:type="dxa"/>
            <w:shd w:val="clear" w:color="auto" w:fill="auto"/>
            <w:tcMar>
              <w:top w:w="100" w:type="dxa"/>
              <w:left w:w="100" w:type="dxa"/>
              <w:bottom w:w="100" w:type="dxa"/>
              <w:right w:w="100" w:type="dxa"/>
            </w:tcMar>
          </w:tcPr>
          <w:p w14:paraId="7AB97297" w14:textId="77777777" w:rsidR="000A7866" w:rsidRDefault="00000000">
            <w:pPr>
              <w:widowControl w:val="0"/>
              <w:spacing w:line="240" w:lineRule="auto"/>
              <w:ind w:right="235"/>
              <w:jc w:val="center"/>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License Plate #, State &amp;</w:t>
            </w:r>
          </w:p>
          <w:p w14:paraId="376E048A" w14:textId="77777777" w:rsidR="000A7866" w:rsidRDefault="00000000">
            <w:pPr>
              <w:widowControl w:val="0"/>
              <w:spacing w:line="240" w:lineRule="auto"/>
              <w:ind w:right="235"/>
              <w:jc w:val="center"/>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Vehicle Description</w:t>
            </w:r>
          </w:p>
        </w:tc>
        <w:tc>
          <w:tcPr>
            <w:tcW w:w="2175" w:type="dxa"/>
            <w:shd w:val="clear" w:color="auto" w:fill="auto"/>
            <w:tcMar>
              <w:top w:w="100" w:type="dxa"/>
              <w:left w:w="100" w:type="dxa"/>
              <w:bottom w:w="100" w:type="dxa"/>
              <w:right w:w="100" w:type="dxa"/>
            </w:tcMar>
          </w:tcPr>
          <w:p w14:paraId="12B0FB60" w14:textId="77777777" w:rsidR="000A7866" w:rsidRDefault="00000000">
            <w:pPr>
              <w:widowControl w:val="0"/>
              <w:spacing w:line="240" w:lineRule="auto"/>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Driver Name and Phone</w:t>
            </w:r>
          </w:p>
          <w:p w14:paraId="2AA8522A" w14:textId="77777777" w:rsidR="000A7866" w:rsidRDefault="000A7866">
            <w:pPr>
              <w:widowControl w:val="0"/>
              <w:spacing w:line="240" w:lineRule="auto"/>
              <w:rPr>
                <w:rFonts w:ascii="Times New Roman" w:eastAsia="Times New Roman" w:hAnsi="Times New Roman" w:cs="Times New Roman"/>
                <w:b/>
                <w:color w:val="040000"/>
              </w:rPr>
            </w:pPr>
          </w:p>
        </w:tc>
        <w:tc>
          <w:tcPr>
            <w:tcW w:w="1965" w:type="dxa"/>
            <w:shd w:val="clear" w:color="auto" w:fill="auto"/>
            <w:tcMar>
              <w:top w:w="100" w:type="dxa"/>
              <w:left w:w="100" w:type="dxa"/>
              <w:bottom w:w="100" w:type="dxa"/>
              <w:right w:w="100" w:type="dxa"/>
            </w:tcMar>
          </w:tcPr>
          <w:p w14:paraId="1664E941" w14:textId="77777777" w:rsidR="000A7866" w:rsidRDefault="00000000">
            <w:pPr>
              <w:widowControl w:val="0"/>
              <w:tabs>
                <w:tab w:val="center" w:pos="5490"/>
              </w:tabs>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Reason for Entry</w:t>
            </w:r>
          </w:p>
        </w:tc>
        <w:tc>
          <w:tcPr>
            <w:tcW w:w="2040" w:type="dxa"/>
            <w:shd w:val="clear" w:color="auto" w:fill="auto"/>
            <w:tcMar>
              <w:top w:w="100" w:type="dxa"/>
              <w:left w:w="100" w:type="dxa"/>
              <w:bottom w:w="100" w:type="dxa"/>
              <w:right w:w="100" w:type="dxa"/>
            </w:tcMar>
          </w:tcPr>
          <w:p w14:paraId="38552DD8" w14:textId="77777777" w:rsidR="000A7866" w:rsidRDefault="00000000">
            <w:pPr>
              <w:widowControl w:val="0"/>
              <w:tabs>
                <w:tab w:val="center" w:pos="5490"/>
              </w:tabs>
              <w:jc w:val="center"/>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Cleaned and Disinfected on Site?</w:t>
            </w:r>
          </w:p>
        </w:tc>
        <w:tc>
          <w:tcPr>
            <w:tcW w:w="1005" w:type="dxa"/>
            <w:shd w:val="clear" w:color="auto" w:fill="auto"/>
            <w:tcMar>
              <w:top w:w="100" w:type="dxa"/>
              <w:left w:w="100" w:type="dxa"/>
              <w:bottom w:w="100" w:type="dxa"/>
              <w:right w:w="100" w:type="dxa"/>
            </w:tcMar>
          </w:tcPr>
          <w:p w14:paraId="36CC7908" w14:textId="77777777" w:rsidR="000A7866" w:rsidRDefault="00000000">
            <w:pPr>
              <w:widowControl w:val="0"/>
              <w:tabs>
                <w:tab w:val="center" w:pos="5490"/>
              </w:tabs>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Initials</w:t>
            </w:r>
          </w:p>
        </w:tc>
      </w:tr>
      <w:tr w:rsidR="000A7866" w14:paraId="40EA06CB" w14:textId="77777777">
        <w:trPr>
          <w:trHeight w:val="730"/>
          <w:jc w:val="center"/>
        </w:trPr>
        <w:tc>
          <w:tcPr>
            <w:tcW w:w="989" w:type="dxa"/>
            <w:shd w:val="clear" w:color="auto" w:fill="auto"/>
            <w:tcMar>
              <w:top w:w="100" w:type="dxa"/>
              <w:left w:w="100" w:type="dxa"/>
              <w:bottom w:w="100" w:type="dxa"/>
              <w:right w:w="100" w:type="dxa"/>
            </w:tcMar>
          </w:tcPr>
          <w:p w14:paraId="478CF254"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05394873"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019D25A5"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04B9D175"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67A536EA"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4838AA4C"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08AEAED9" w14:textId="77777777">
        <w:trPr>
          <w:trHeight w:val="730"/>
          <w:jc w:val="center"/>
        </w:trPr>
        <w:tc>
          <w:tcPr>
            <w:tcW w:w="989" w:type="dxa"/>
            <w:shd w:val="clear" w:color="auto" w:fill="auto"/>
            <w:tcMar>
              <w:top w:w="100" w:type="dxa"/>
              <w:left w:w="100" w:type="dxa"/>
              <w:bottom w:w="100" w:type="dxa"/>
              <w:right w:w="100" w:type="dxa"/>
            </w:tcMar>
          </w:tcPr>
          <w:p w14:paraId="6D1363C6" w14:textId="77777777" w:rsidR="000A7866" w:rsidRDefault="000A7866">
            <w:pPr>
              <w:widowControl w:val="0"/>
              <w:tabs>
                <w:tab w:val="center" w:pos="5490"/>
              </w:tabs>
              <w:rPr>
                <w:rFonts w:ascii="Times New Roman" w:eastAsia="Times New Roman" w:hAnsi="Times New Roman" w:cs="Times New Roman"/>
                <w:color w:val="040000"/>
                <w:sz w:val="24"/>
                <w:szCs w:val="24"/>
              </w:rPr>
            </w:pPr>
          </w:p>
          <w:p w14:paraId="1BE78E74"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1D50C4CB"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3E9A729E"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462BED31"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1E3749D1"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4A17A8AC"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1B55C10A" w14:textId="77777777">
        <w:trPr>
          <w:trHeight w:val="730"/>
          <w:jc w:val="center"/>
        </w:trPr>
        <w:tc>
          <w:tcPr>
            <w:tcW w:w="989" w:type="dxa"/>
            <w:shd w:val="clear" w:color="auto" w:fill="auto"/>
            <w:tcMar>
              <w:top w:w="100" w:type="dxa"/>
              <w:left w:w="100" w:type="dxa"/>
              <w:bottom w:w="100" w:type="dxa"/>
              <w:right w:w="100" w:type="dxa"/>
            </w:tcMar>
          </w:tcPr>
          <w:p w14:paraId="30765E93" w14:textId="77777777" w:rsidR="000A7866" w:rsidRDefault="000A7866">
            <w:pPr>
              <w:widowControl w:val="0"/>
              <w:tabs>
                <w:tab w:val="center" w:pos="5490"/>
              </w:tabs>
              <w:rPr>
                <w:rFonts w:ascii="Times New Roman" w:eastAsia="Times New Roman" w:hAnsi="Times New Roman" w:cs="Times New Roman"/>
                <w:color w:val="040000"/>
                <w:sz w:val="24"/>
                <w:szCs w:val="24"/>
              </w:rPr>
            </w:pPr>
          </w:p>
          <w:p w14:paraId="4816F988"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346F9EDD"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392E5090"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40D57AB5"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58D135CA"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6D095D86"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063DC151" w14:textId="77777777">
        <w:trPr>
          <w:trHeight w:val="730"/>
          <w:jc w:val="center"/>
        </w:trPr>
        <w:tc>
          <w:tcPr>
            <w:tcW w:w="989" w:type="dxa"/>
            <w:shd w:val="clear" w:color="auto" w:fill="auto"/>
            <w:tcMar>
              <w:top w:w="100" w:type="dxa"/>
              <w:left w:w="100" w:type="dxa"/>
              <w:bottom w:w="100" w:type="dxa"/>
              <w:right w:w="100" w:type="dxa"/>
            </w:tcMar>
          </w:tcPr>
          <w:p w14:paraId="43DB4AB7" w14:textId="77777777" w:rsidR="000A7866" w:rsidRDefault="000A7866">
            <w:pPr>
              <w:widowControl w:val="0"/>
              <w:tabs>
                <w:tab w:val="center" w:pos="5490"/>
              </w:tabs>
              <w:rPr>
                <w:rFonts w:ascii="Times New Roman" w:eastAsia="Times New Roman" w:hAnsi="Times New Roman" w:cs="Times New Roman"/>
                <w:color w:val="040000"/>
                <w:sz w:val="24"/>
                <w:szCs w:val="24"/>
              </w:rPr>
            </w:pPr>
          </w:p>
          <w:p w14:paraId="4ECE1D28"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544156BB"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69A91D8C"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17DF66FE"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707EDDA9"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4E0A8FDC"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204E10A4" w14:textId="77777777">
        <w:trPr>
          <w:trHeight w:val="730"/>
          <w:jc w:val="center"/>
        </w:trPr>
        <w:tc>
          <w:tcPr>
            <w:tcW w:w="989" w:type="dxa"/>
            <w:shd w:val="clear" w:color="auto" w:fill="auto"/>
            <w:tcMar>
              <w:top w:w="100" w:type="dxa"/>
              <w:left w:w="100" w:type="dxa"/>
              <w:bottom w:w="100" w:type="dxa"/>
              <w:right w:w="100" w:type="dxa"/>
            </w:tcMar>
          </w:tcPr>
          <w:p w14:paraId="0A2E0477" w14:textId="77777777" w:rsidR="000A7866" w:rsidRDefault="000A7866">
            <w:pPr>
              <w:widowControl w:val="0"/>
              <w:tabs>
                <w:tab w:val="center" w:pos="5490"/>
              </w:tabs>
              <w:rPr>
                <w:rFonts w:ascii="Times New Roman" w:eastAsia="Times New Roman" w:hAnsi="Times New Roman" w:cs="Times New Roman"/>
                <w:color w:val="040000"/>
                <w:sz w:val="24"/>
                <w:szCs w:val="24"/>
              </w:rPr>
            </w:pPr>
          </w:p>
          <w:p w14:paraId="226DFA03"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701D0214"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23E5B3ED"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3E344BE9"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7751080D"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7AAED5D4"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3AE291F9" w14:textId="77777777">
        <w:trPr>
          <w:trHeight w:val="730"/>
          <w:jc w:val="center"/>
        </w:trPr>
        <w:tc>
          <w:tcPr>
            <w:tcW w:w="989" w:type="dxa"/>
            <w:shd w:val="clear" w:color="auto" w:fill="auto"/>
            <w:tcMar>
              <w:top w:w="100" w:type="dxa"/>
              <w:left w:w="100" w:type="dxa"/>
              <w:bottom w:w="100" w:type="dxa"/>
              <w:right w:w="100" w:type="dxa"/>
            </w:tcMar>
          </w:tcPr>
          <w:p w14:paraId="6DE12955" w14:textId="77777777" w:rsidR="000A7866" w:rsidRDefault="000A7866">
            <w:pPr>
              <w:widowControl w:val="0"/>
              <w:tabs>
                <w:tab w:val="center" w:pos="5490"/>
              </w:tabs>
              <w:rPr>
                <w:rFonts w:ascii="Times New Roman" w:eastAsia="Times New Roman" w:hAnsi="Times New Roman" w:cs="Times New Roman"/>
                <w:color w:val="040000"/>
                <w:sz w:val="24"/>
                <w:szCs w:val="24"/>
              </w:rPr>
            </w:pPr>
          </w:p>
          <w:p w14:paraId="71FBA633"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5E23EA56"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22E1D02B"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4BFBBCD0"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13876470"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4C24CD3E"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2FF53AF1" w14:textId="77777777">
        <w:trPr>
          <w:trHeight w:val="730"/>
          <w:jc w:val="center"/>
        </w:trPr>
        <w:tc>
          <w:tcPr>
            <w:tcW w:w="989" w:type="dxa"/>
            <w:shd w:val="clear" w:color="auto" w:fill="auto"/>
            <w:tcMar>
              <w:top w:w="100" w:type="dxa"/>
              <w:left w:w="100" w:type="dxa"/>
              <w:bottom w:w="100" w:type="dxa"/>
              <w:right w:w="100" w:type="dxa"/>
            </w:tcMar>
          </w:tcPr>
          <w:p w14:paraId="2106DE1E" w14:textId="77777777" w:rsidR="000A7866" w:rsidRDefault="000A7866">
            <w:pPr>
              <w:widowControl w:val="0"/>
              <w:tabs>
                <w:tab w:val="center" w:pos="5490"/>
              </w:tabs>
              <w:rPr>
                <w:rFonts w:ascii="Times New Roman" w:eastAsia="Times New Roman" w:hAnsi="Times New Roman" w:cs="Times New Roman"/>
                <w:color w:val="040000"/>
                <w:sz w:val="24"/>
                <w:szCs w:val="24"/>
              </w:rPr>
            </w:pPr>
          </w:p>
          <w:p w14:paraId="1F83E484"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21E25799"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0347528A"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62363652"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54CEDEDA"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1F4833BA"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72836169" w14:textId="77777777">
        <w:trPr>
          <w:trHeight w:val="730"/>
          <w:jc w:val="center"/>
        </w:trPr>
        <w:tc>
          <w:tcPr>
            <w:tcW w:w="989" w:type="dxa"/>
            <w:shd w:val="clear" w:color="auto" w:fill="auto"/>
            <w:tcMar>
              <w:top w:w="100" w:type="dxa"/>
              <w:left w:w="100" w:type="dxa"/>
              <w:bottom w:w="100" w:type="dxa"/>
              <w:right w:w="100" w:type="dxa"/>
            </w:tcMar>
          </w:tcPr>
          <w:p w14:paraId="6DE2F741"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3734724C"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7211A6D9"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2A3AB97C"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29EA9E31"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28C396F8"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58580ECA" w14:textId="77777777">
        <w:trPr>
          <w:trHeight w:val="730"/>
          <w:jc w:val="center"/>
        </w:trPr>
        <w:tc>
          <w:tcPr>
            <w:tcW w:w="989" w:type="dxa"/>
            <w:shd w:val="clear" w:color="auto" w:fill="auto"/>
            <w:tcMar>
              <w:top w:w="100" w:type="dxa"/>
              <w:left w:w="100" w:type="dxa"/>
              <w:bottom w:w="100" w:type="dxa"/>
              <w:right w:w="100" w:type="dxa"/>
            </w:tcMar>
          </w:tcPr>
          <w:p w14:paraId="353CF7A0"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7EF47FFA"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04DE8545"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67AB6DD3"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36A1159D"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5CC6F955"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1E499D59" w14:textId="77777777">
        <w:trPr>
          <w:trHeight w:val="730"/>
          <w:jc w:val="center"/>
        </w:trPr>
        <w:tc>
          <w:tcPr>
            <w:tcW w:w="989" w:type="dxa"/>
            <w:shd w:val="clear" w:color="auto" w:fill="auto"/>
            <w:tcMar>
              <w:top w:w="100" w:type="dxa"/>
              <w:left w:w="100" w:type="dxa"/>
              <w:bottom w:w="100" w:type="dxa"/>
              <w:right w:w="100" w:type="dxa"/>
            </w:tcMar>
          </w:tcPr>
          <w:p w14:paraId="453C3E37"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332B8DDC"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28EE0E82"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4FAF660B"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16EAA584"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42DC738C"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73257649" w14:textId="77777777">
        <w:trPr>
          <w:trHeight w:val="730"/>
          <w:jc w:val="center"/>
        </w:trPr>
        <w:tc>
          <w:tcPr>
            <w:tcW w:w="989" w:type="dxa"/>
            <w:shd w:val="clear" w:color="auto" w:fill="auto"/>
            <w:tcMar>
              <w:top w:w="100" w:type="dxa"/>
              <w:left w:w="100" w:type="dxa"/>
              <w:bottom w:w="100" w:type="dxa"/>
              <w:right w:w="100" w:type="dxa"/>
            </w:tcMar>
          </w:tcPr>
          <w:p w14:paraId="092630DC" w14:textId="77777777" w:rsidR="000A7866" w:rsidRDefault="000A7866">
            <w:pPr>
              <w:widowControl w:val="0"/>
              <w:tabs>
                <w:tab w:val="center" w:pos="5490"/>
              </w:tabs>
              <w:rPr>
                <w:rFonts w:ascii="Times New Roman" w:eastAsia="Times New Roman" w:hAnsi="Times New Roman" w:cs="Times New Roman"/>
                <w:color w:val="040000"/>
                <w:sz w:val="24"/>
                <w:szCs w:val="24"/>
              </w:rPr>
            </w:pPr>
          </w:p>
        </w:tc>
        <w:tc>
          <w:tcPr>
            <w:tcW w:w="2640" w:type="dxa"/>
            <w:shd w:val="clear" w:color="auto" w:fill="auto"/>
            <w:tcMar>
              <w:top w:w="100" w:type="dxa"/>
              <w:left w:w="100" w:type="dxa"/>
              <w:bottom w:w="100" w:type="dxa"/>
              <w:right w:w="100" w:type="dxa"/>
            </w:tcMar>
          </w:tcPr>
          <w:p w14:paraId="192D0D04"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2175" w:type="dxa"/>
            <w:shd w:val="clear" w:color="auto" w:fill="auto"/>
            <w:tcMar>
              <w:top w:w="100" w:type="dxa"/>
              <w:left w:w="100" w:type="dxa"/>
              <w:bottom w:w="100" w:type="dxa"/>
              <w:right w:w="100" w:type="dxa"/>
            </w:tcMar>
          </w:tcPr>
          <w:p w14:paraId="7059028E"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965" w:type="dxa"/>
            <w:shd w:val="clear" w:color="auto" w:fill="auto"/>
            <w:tcMar>
              <w:top w:w="100" w:type="dxa"/>
              <w:left w:w="100" w:type="dxa"/>
              <w:bottom w:w="100" w:type="dxa"/>
              <w:right w:w="100" w:type="dxa"/>
            </w:tcMar>
          </w:tcPr>
          <w:p w14:paraId="21C3F2F4"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2040" w:type="dxa"/>
            <w:shd w:val="clear" w:color="auto" w:fill="auto"/>
            <w:tcMar>
              <w:top w:w="100" w:type="dxa"/>
              <w:left w:w="100" w:type="dxa"/>
              <w:bottom w:w="100" w:type="dxa"/>
              <w:right w:w="100" w:type="dxa"/>
            </w:tcMar>
          </w:tcPr>
          <w:p w14:paraId="754C4DBC"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005" w:type="dxa"/>
            <w:shd w:val="clear" w:color="auto" w:fill="auto"/>
            <w:tcMar>
              <w:top w:w="100" w:type="dxa"/>
              <w:left w:w="100" w:type="dxa"/>
              <w:bottom w:w="100" w:type="dxa"/>
              <w:right w:w="100" w:type="dxa"/>
            </w:tcMar>
          </w:tcPr>
          <w:p w14:paraId="0B4F1000"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bl>
    <w:p w14:paraId="79AD2AF2" w14:textId="77777777" w:rsidR="000A7866" w:rsidRDefault="000A7866">
      <w:pPr>
        <w:widowControl w:val="0"/>
        <w:tabs>
          <w:tab w:val="center" w:pos="5490"/>
        </w:tabs>
        <w:spacing w:before="70" w:line="240" w:lineRule="auto"/>
        <w:rPr>
          <w:rFonts w:ascii="Times New Roman" w:eastAsia="Times New Roman" w:hAnsi="Times New Roman" w:cs="Times New Roman"/>
          <w:b/>
          <w:color w:val="040000"/>
          <w:sz w:val="27"/>
          <w:szCs w:val="27"/>
        </w:rPr>
      </w:pPr>
    </w:p>
    <w:p w14:paraId="01BF4D64" w14:textId="6B51B141" w:rsidR="000A7866" w:rsidRDefault="00000000" w:rsidP="00500C37">
      <w:pPr>
        <w:widowControl w:val="0"/>
        <w:tabs>
          <w:tab w:val="center" w:pos="5490"/>
        </w:tabs>
        <w:spacing w:before="70" w:line="240" w:lineRule="auto"/>
        <w:jc w:val="center"/>
        <w:rPr>
          <w:rFonts w:ascii="Times New Roman" w:eastAsia="Times New Roman" w:hAnsi="Times New Roman" w:cs="Times New Roman"/>
          <w:b/>
          <w:color w:val="040000"/>
          <w:sz w:val="27"/>
          <w:szCs w:val="27"/>
        </w:rPr>
      </w:pPr>
      <w:r>
        <w:rPr>
          <w:rFonts w:ascii="Times New Roman" w:eastAsia="Times New Roman" w:hAnsi="Times New Roman" w:cs="Times New Roman"/>
          <w:b/>
          <w:color w:val="040000"/>
          <w:sz w:val="27"/>
          <w:szCs w:val="27"/>
        </w:rPr>
        <w:t>Visitor Entry Log</w:t>
      </w:r>
    </w:p>
    <w:p w14:paraId="2308B8C4" w14:textId="77777777" w:rsidR="000A7866" w:rsidRDefault="000A7866">
      <w:pPr>
        <w:widowControl w:val="0"/>
        <w:tabs>
          <w:tab w:val="center" w:pos="5490"/>
        </w:tabs>
        <w:spacing w:line="240" w:lineRule="auto"/>
        <w:ind w:left="584" w:firstLine="10"/>
        <w:rPr>
          <w:rFonts w:ascii="Times New Roman" w:eastAsia="Times New Roman" w:hAnsi="Times New Roman" w:cs="Times New Roman"/>
          <w:b/>
          <w:color w:val="040000"/>
          <w:sz w:val="24"/>
          <w:szCs w:val="24"/>
        </w:rPr>
      </w:pPr>
    </w:p>
    <w:p w14:paraId="20A4FCF7" w14:textId="77777777" w:rsidR="000A7866" w:rsidRDefault="00000000">
      <w:pPr>
        <w:widowControl w:val="0"/>
        <w:tabs>
          <w:tab w:val="center" w:pos="5490"/>
        </w:tabs>
        <w:spacing w:line="240" w:lineRule="auto"/>
        <w:ind w:firstLine="15"/>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Farm </w:t>
      </w:r>
      <w:proofErr w:type="gramStart"/>
      <w:r>
        <w:rPr>
          <w:rFonts w:ascii="Times New Roman" w:eastAsia="Times New Roman" w:hAnsi="Times New Roman" w:cs="Times New Roman"/>
          <w:b/>
          <w:color w:val="040000"/>
          <w:sz w:val="24"/>
          <w:szCs w:val="24"/>
        </w:rPr>
        <w:t>Name:_</w:t>
      </w:r>
      <w:proofErr w:type="gramEnd"/>
      <w:r>
        <w:rPr>
          <w:rFonts w:ascii="Times New Roman" w:eastAsia="Times New Roman" w:hAnsi="Times New Roman" w:cs="Times New Roman"/>
          <w:b/>
          <w:color w:val="040000"/>
          <w:sz w:val="24"/>
          <w:szCs w:val="24"/>
        </w:rPr>
        <w:t>___________________________________________ Premises ID:_______________________</w:t>
      </w:r>
    </w:p>
    <w:p w14:paraId="74895E54" w14:textId="77777777" w:rsidR="000A7866" w:rsidRDefault="000A7866">
      <w:pPr>
        <w:widowControl w:val="0"/>
        <w:tabs>
          <w:tab w:val="center" w:pos="5490"/>
        </w:tabs>
        <w:spacing w:line="240" w:lineRule="auto"/>
        <w:ind w:left="584" w:firstLine="10"/>
        <w:rPr>
          <w:rFonts w:ascii="Times New Roman" w:eastAsia="Times New Roman" w:hAnsi="Times New Roman" w:cs="Times New Roman"/>
          <w:b/>
          <w:color w:val="040000"/>
          <w:sz w:val="24"/>
          <w:szCs w:val="24"/>
        </w:rPr>
      </w:pPr>
    </w:p>
    <w:p w14:paraId="54F4AB1C" w14:textId="77777777" w:rsidR="000A7866" w:rsidRDefault="00000000">
      <w:pPr>
        <w:widowControl w:val="0"/>
        <w:tabs>
          <w:tab w:val="center" w:pos="5490"/>
        </w:tabs>
        <w:spacing w:line="240" w:lineRule="auto"/>
        <w:ind w:firstLine="15"/>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Contact </w:t>
      </w:r>
      <w:proofErr w:type="gramStart"/>
      <w:r>
        <w:rPr>
          <w:rFonts w:ascii="Times New Roman" w:eastAsia="Times New Roman" w:hAnsi="Times New Roman" w:cs="Times New Roman"/>
          <w:b/>
          <w:color w:val="040000"/>
          <w:sz w:val="24"/>
          <w:szCs w:val="24"/>
        </w:rPr>
        <w:t>Name:_</w:t>
      </w:r>
      <w:proofErr w:type="gramEnd"/>
      <w:r>
        <w:rPr>
          <w:rFonts w:ascii="Times New Roman" w:eastAsia="Times New Roman" w:hAnsi="Times New Roman" w:cs="Times New Roman"/>
          <w:b/>
          <w:color w:val="040000"/>
          <w:sz w:val="24"/>
          <w:szCs w:val="24"/>
        </w:rPr>
        <w:t>_____________________________ Phone: _______________________________________</w:t>
      </w:r>
    </w:p>
    <w:p w14:paraId="49552EE8" w14:textId="77777777" w:rsidR="000A7866" w:rsidRDefault="000A7866">
      <w:pPr>
        <w:widowControl w:val="0"/>
        <w:tabs>
          <w:tab w:val="center" w:pos="5490"/>
        </w:tabs>
        <w:spacing w:line="240" w:lineRule="auto"/>
        <w:rPr>
          <w:rFonts w:ascii="Times New Roman" w:eastAsia="Times New Roman" w:hAnsi="Times New Roman" w:cs="Times New Roman"/>
          <w:b/>
          <w:color w:val="040000"/>
          <w:sz w:val="24"/>
          <w:szCs w:val="24"/>
        </w:rPr>
      </w:pPr>
    </w:p>
    <w:tbl>
      <w:tblPr>
        <w:tblStyle w:val="af3"/>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1815"/>
        <w:gridCol w:w="1800"/>
        <w:gridCol w:w="1320"/>
        <w:gridCol w:w="1740"/>
        <w:gridCol w:w="3240"/>
      </w:tblGrid>
      <w:tr w:rsidR="000A7866" w14:paraId="1EFC7214" w14:textId="77777777">
        <w:trPr>
          <w:trHeight w:val="888"/>
          <w:jc w:val="center"/>
        </w:trPr>
        <w:tc>
          <w:tcPr>
            <w:tcW w:w="885" w:type="dxa"/>
            <w:shd w:val="clear" w:color="auto" w:fill="auto"/>
            <w:tcMar>
              <w:top w:w="100" w:type="dxa"/>
              <w:left w:w="100" w:type="dxa"/>
              <w:bottom w:w="100" w:type="dxa"/>
              <w:right w:w="100" w:type="dxa"/>
            </w:tcMar>
          </w:tcPr>
          <w:p w14:paraId="63F55D09"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Date </w:t>
            </w:r>
          </w:p>
          <w:p w14:paraId="56FF0B8B" w14:textId="77777777" w:rsidR="000A7866" w:rsidRDefault="000A7866">
            <w:pPr>
              <w:widowControl w:val="0"/>
              <w:tabs>
                <w:tab w:val="center" w:pos="5490"/>
              </w:tabs>
              <w:spacing w:before="36" w:line="240" w:lineRule="auto"/>
              <w:ind w:left="450"/>
              <w:jc w:val="center"/>
              <w:rPr>
                <w:rFonts w:ascii="Times New Roman" w:eastAsia="Times New Roman" w:hAnsi="Times New Roman" w:cs="Times New Roman"/>
                <w:b/>
                <w:color w:val="040000"/>
                <w:sz w:val="21"/>
                <w:szCs w:val="21"/>
              </w:rPr>
            </w:pPr>
          </w:p>
        </w:tc>
        <w:tc>
          <w:tcPr>
            <w:tcW w:w="1815" w:type="dxa"/>
            <w:shd w:val="clear" w:color="auto" w:fill="auto"/>
            <w:tcMar>
              <w:top w:w="100" w:type="dxa"/>
              <w:left w:w="100" w:type="dxa"/>
              <w:bottom w:w="100" w:type="dxa"/>
              <w:right w:w="100" w:type="dxa"/>
            </w:tcMar>
          </w:tcPr>
          <w:p w14:paraId="116AB535"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Name </w:t>
            </w:r>
          </w:p>
        </w:tc>
        <w:tc>
          <w:tcPr>
            <w:tcW w:w="1800" w:type="dxa"/>
            <w:shd w:val="clear" w:color="auto" w:fill="auto"/>
            <w:tcMar>
              <w:top w:w="100" w:type="dxa"/>
              <w:left w:w="100" w:type="dxa"/>
              <w:bottom w:w="100" w:type="dxa"/>
              <w:right w:w="100" w:type="dxa"/>
            </w:tcMar>
          </w:tcPr>
          <w:p w14:paraId="45B66056"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Company/</w:t>
            </w:r>
          </w:p>
          <w:p w14:paraId="009A91EC"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Affiliation</w:t>
            </w:r>
          </w:p>
        </w:tc>
        <w:tc>
          <w:tcPr>
            <w:tcW w:w="1320" w:type="dxa"/>
            <w:shd w:val="clear" w:color="auto" w:fill="auto"/>
            <w:tcMar>
              <w:top w:w="100" w:type="dxa"/>
              <w:left w:w="100" w:type="dxa"/>
              <w:bottom w:w="100" w:type="dxa"/>
              <w:right w:w="100" w:type="dxa"/>
            </w:tcMar>
          </w:tcPr>
          <w:p w14:paraId="44DCB392"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Phone # </w:t>
            </w:r>
          </w:p>
        </w:tc>
        <w:tc>
          <w:tcPr>
            <w:tcW w:w="1740" w:type="dxa"/>
            <w:shd w:val="clear" w:color="auto" w:fill="auto"/>
            <w:tcMar>
              <w:top w:w="100" w:type="dxa"/>
              <w:left w:w="100" w:type="dxa"/>
              <w:bottom w:w="100" w:type="dxa"/>
              <w:right w:w="100" w:type="dxa"/>
            </w:tcMar>
          </w:tcPr>
          <w:p w14:paraId="61E1C1A7"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Reason for Entry</w:t>
            </w:r>
          </w:p>
        </w:tc>
        <w:tc>
          <w:tcPr>
            <w:tcW w:w="3240" w:type="dxa"/>
            <w:shd w:val="clear" w:color="auto" w:fill="auto"/>
            <w:tcMar>
              <w:top w:w="100" w:type="dxa"/>
              <w:left w:w="100" w:type="dxa"/>
              <w:bottom w:w="100" w:type="dxa"/>
              <w:right w:w="100" w:type="dxa"/>
            </w:tcMar>
          </w:tcPr>
          <w:p w14:paraId="2CCF1243" w14:textId="77777777" w:rsidR="000A7866" w:rsidRDefault="00000000">
            <w:pPr>
              <w:widowControl w:val="0"/>
              <w:tabs>
                <w:tab w:val="center" w:pos="5490"/>
              </w:tabs>
              <w:spacing w:line="266" w:lineRule="auto"/>
              <w:ind w:left="59"/>
              <w:jc w:val="center"/>
              <w:rPr>
                <w:rFonts w:ascii="Times New Roman" w:eastAsia="Times New Roman" w:hAnsi="Times New Roman" w:cs="Times New Roman"/>
                <w:color w:val="040000"/>
                <w:sz w:val="18"/>
                <w:szCs w:val="18"/>
              </w:rPr>
            </w:pPr>
            <w:r>
              <w:rPr>
                <w:rFonts w:ascii="Times New Roman" w:eastAsia="Times New Roman" w:hAnsi="Times New Roman" w:cs="Times New Roman"/>
                <w:b/>
                <w:color w:val="040000"/>
                <w:sz w:val="18"/>
                <w:szCs w:val="18"/>
              </w:rPr>
              <w:t xml:space="preserve">Description of Last Livestock Contact - </w:t>
            </w:r>
            <w:r>
              <w:rPr>
                <w:rFonts w:ascii="Times New Roman" w:eastAsia="Times New Roman" w:hAnsi="Times New Roman" w:cs="Times New Roman"/>
                <w:color w:val="040000"/>
                <w:sz w:val="18"/>
                <w:szCs w:val="18"/>
              </w:rPr>
              <w:t>Farm, auction, etc. w/ city, state or foreign country</w:t>
            </w:r>
          </w:p>
        </w:tc>
      </w:tr>
      <w:tr w:rsidR="000A7866" w14:paraId="7ED4A02E" w14:textId="77777777">
        <w:trPr>
          <w:trHeight w:val="1065"/>
          <w:jc w:val="center"/>
        </w:trPr>
        <w:tc>
          <w:tcPr>
            <w:tcW w:w="885" w:type="dxa"/>
            <w:shd w:val="clear" w:color="auto" w:fill="auto"/>
            <w:tcMar>
              <w:top w:w="100" w:type="dxa"/>
              <w:left w:w="100" w:type="dxa"/>
              <w:bottom w:w="100" w:type="dxa"/>
              <w:right w:w="100" w:type="dxa"/>
            </w:tcMar>
          </w:tcPr>
          <w:p w14:paraId="55B125A8"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815" w:type="dxa"/>
            <w:shd w:val="clear" w:color="auto" w:fill="auto"/>
            <w:tcMar>
              <w:top w:w="100" w:type="dxa"/>
              <w:left w:w="100" w:type="dxa"/>
              <w:bottom w:w="100" w:type="dxa"/>
              <w:right w:w="100" w:type="dxa"/>
            </w:tcMar>
          </w:tcPr>
          <w:p w14:paraId="07FE874F"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00" w:type="dxa"/>
            <w:shd w:val="clear" w:color="auto" w:fill="auto"/>
            <w:tcMar>
              <w:top w:w="100" w:type="dxa"/>
              <w:left w:w="100" w:type="dxa"/>
              <w:bottom w:w="100" w:type="dxa"/>
              <w:right w:w="100" w:type="dxa"/>
            </w:tcMar>
          </w:tcPr>
          <w:p w14:paraId="4A999D0B"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320" w:type="dxa"/>
            <w:shd w:val="clear" w:color="auto" w:fill="auto"/>
            <w:tcMar>
              <w:top w:w="100" w:type="dxa"/>
              <w:left w:w="100" w:type="dxa"/>
              <w:bottom w:w="100" w:type="dxa"/>
              <w:right w:w="100" w:type="dxa"/>
            </w:tcMar>
          </w:tcPr>
          <w:p w14:paraId="022A8372"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740" w:type="dxa"/>
            <w:shd w:val="clear" w:color="auto" w:fill="auto"/>
            <w:tcMar>
              <w:top w:w="100" w:type="dxa"/>
              <w:left w:w="100" w:type="dxa"/>
              <w:bottom w:w="100" w:type="dxa"/>
              <w:right w:w="100" w:type="dxa"/>
            </w:tcMar>
          </w:tcPr>
          <w:p w14:paraId="340154BA"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3240" w:type="dxa"/>
            <w:shd w:val="clear" w:color="auto" w:fill="auto"/>
            <w:tcMar>
              <w:top w:w="100" w:type="dxa"/>
              <w:left w:w="100" w:type="dxa"/>
              <w:bottom w:w="100" w:type="dxa"/>
              <w:right w:w="100" w:type="dxa"/>
            </w:tcMar>
          </w:tcPr>
          <w:p w14:paraId="321C32C6"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6730695F" w14:textId="77777777">
        <w:trPr>
          <w:trHeight w:val="1065"/>
          <w:jc w:val="center"/>
        </w:trPr>
        <w:tc>
          <w:tcPr>
            <w:tcW w:w="885" w:type="dxa"/>
            <w:shd w:val="clear" w:color="auto" w:fill="auto"/>
            <w:tcMar>
              <w:top w:w="100" w:type="dxa"/>
              <w:left w:w="100" w:type="dxa"/>
              <w:bottom w:w="100" w:type="dxa"/>
              <w:right w:w="100" w:type="dxa"/>
            </w:tcMar>
          </w:tcPr>
          <w:p w14:paraId="3E120523" w14:textId="77777777" w:rsidR="000A7866" w:rsidRDefault="000A7866">
            <w:pPr>
              <w:widowControl w:val="0"/>
              <w:tabs>
                <w:tab w:val="center" w:pos="5490"/>
              </w:tabs>
              <w:rPr>
                <w:rFonts w:ascii="Times New Roman" w:eastAsia="Times New Roman" w:hAnsi="Times New Roman" w:cs="Times New Roman"/>
                <w:color w:val="040000"/>
                <w:sz w:val="21"/>
                <w:szCs w:val="21"/>
              </w:rPr>
            </w:pPr>
          </w:p>
        </w:tc>
        <w:tc>
          <w:tcPr>
            <w:tcW w:w="1815" w:type="dxa"/>
            <w:shd w:val="clear" w:color="auto" w:fill="auto"/>
            <w:tcMar>
              <w:top w:w="100" w:type="dxa"/>
              <w:left w:w="100" w:type="dxa"/>
              <w:bottom w:w="100" w:type="dxa"/>
              <w:right w:w="100" w:type="dxa"/>
            </w:tcMar>
          </w:tcPr>
          <w:p w14:paraId="545BF671"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00" w:type="dxa"/>
            <w:shd w:val="clear" w:color="auto" w:fill="auto"/>
            <w:tcMar>
              <w:top w:w="100" w:type="dxa"/>
              <w:left w:w="100" w:type="dxa"/>
              <w:bottom w:w="100" w:type="dxa"/>
              <w:right w:w="100" w:type="dxa"/>
            </w:tcMar>
          </w:tcPr>
          <w:p w14:paraId="670A2803"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320" w:type="dxa"/>
            <w:shd w:val="clear" w:color="auto" w:fill="auto"/>
            <w:tcMar>
              <w:top w:w="100" w:type="dxa"/>
              <w:left w:w="100" w:type="dxa"/>
              <w:bottom w:w="100" w:type="dxa"/>
              <w:right w:w="100" w:type="dxa"/>
            </w:tcMar>
          </w:tcPr>
          <w:p w14:paraId="0BADE890"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740" w:type="dxa"/>
            <w:shd w:val="clear" w:color="auto" w:fill="auto"/>
            <w:tcMar>
              <w:top w:w="100" w:type="dxa"/>
              <w:left w:w="100" w:type="dxa"/>
              <w:bottom w:w="100" w:type="dxa"/>
              <w:right w:w="100" w:type="dxa"/>
            </w:tcMar>
          </w:tcPr>
          <w:p w14:paraId="29BF9E40"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3240" w:type="dxa"/>
            <w:shd w:val="clear" w:color="auto" w:fill="auto"/>
            <w:tcMar>
              <w:top w:w="100" w:type="dxa"/>
              <w:left w:w="100" w:type="dxa"/>
              <w:bottom w:w="100" w:type="dxa"/>
              <w:right w:w="100" w:type="dxa"/>
            </w:tcMar>
          </w:tcPr>
          <w:p w14:paraId="3726D118"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55EAA210" w14:textId="77777777">
        <w:trPr>
          <w:trHeight w:val="1067"/>
          <w:jc w:val="center"/>
        </w:trPr>
        <w:tc>
          <w:tcPr>
            <w:tcW w:w="885" w:type="dxa"/>
            <w:shd w:val="clear" w:color="auto" w:fill="auto"/>
            <w:tcMar>
              <w:top w:w="100" w:type="dxa"/>
              <w:left w:w="100" w:type="dxa"/>
              <w:bottom w:w="100" w:type="dxa"/>
              <w:right w:w="100" w:type="dxa"/>
            </w:tcMar>
          </w:tcPr>
          <w:p w14:paraId="474751AE"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15" w:type="dxa"/>
            <w:shd w:val="clear" w:color="auto" w:fill="auto"/>
            <w:tcMar>
              <w:top w:w="100" w:type="dxa"/>
              <w:left w:w="100" w:type="dxa"/>
              <w:bottom w:w="100" w:type="dxa"/>
              <w:right w:w="100" w:type="dxa"/>
            </w:tcMar>
          </w:tcPr>
          <w:p w14:paraId="161556D5"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00" w:type="dxa"/>
            <w:shd w:val="clear" w:color="auto" w:fill="auto"/>
            <w:tcMar>
              <w:top w:w="100" w:type="dxa"/>
              <w:left w:w="100" w:type="dxa"/>
              <w:bottom w:w="100" w:type="dxa"/>
              <w:right w:w="100" w:type="dxa"/>
            </w:tcMar>
          </w:tcPr>
          <w:p w14:paraId="4BB0DBF5"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320" w:type="dxa"/>
            <w:shd w:val="clear" w:color="auto" w:fill="auto"/>
            <w:tcMar>
              <w:top w:w="100" w:type="dxa"/>
              <w:left w:w="100" w:type="dxa"/>
              <w:bottom w:w="100" w:type="dxa"/>
              <w:right w:w="100" w:type="dxa"/>
            </w:tcMar>
          </w:tcPr>
          <w:p w14:paraId="5AF310C8"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740" w:type="dxa"/>
            <w:shd w:val="clear" w:color="auto" w:fill="auto"/>
            <w:tcMar>
              <w:top w:w="100" w:type="dxa"/>
              <w:left w:w="100" w:type="dxa"/>
              <w:bottom w:w="100" w:type="dxa"/>
              <w:right w:w="100" w:type="dxa"/>
            </w:tcMar>
          </w:tcPr>
          <w:p w14:paraId="39D7AD23"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3240" w:type="dxa"/>
            <w:shd w:val="clear" w:color="auto" w:fill="auto"/>
            <w:tcMar>
              <w:top w:w="100" w:type="dxa"/>
              <w:left w:w="100" w:type="dxa"/>
              <w:bottom w:w="100" w:type="dxa"/>
              <w:right w:w="100" w:type="dxa"/>
            </w:tcMar>
          </w:tcPr>
          <w:p w14:paraId="2219E172"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7A8A3FEF" w14:textId="77777777">
        <w:trPr>
          <w:trHeight w:val="1065"/>
          <w:jc w:val="center"/>
        </w:trPr>
        <w:tc>
          <w:tcPr>
            <w:tcW w:w="885" w:type="dxa"/>
            <w:shd w:val="clear" w:color="auto" w:fill="auto"/>
            <w:tcMar>
              <w:top w:w="100" w:type="dxa"/>
              <w:left w:w="100" w:type="dxa"/>
              <w:bottom w:w="100" w:type="dxa"/>
              <w:right w:w="100" w:type="dxa"/>
            </w:tcMar>
          </w:tcPr>
          <w:p w14:paraId="25581CE0"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15" w:type="dxa"/>
            <w:shd w:val="clear" w:color="auto" w:fill="auto"/>
            <w:tcMar>
              <w:top w:w="100" w:type="dxa"/>
              <w:left w:w="100" w:type="dxa"/>
              <w:bottom w:w="100" w:type="dxa"/>
              <w:right w:w="100" w:type="dxa"/>
            </w:tcMar>
          </w:tcPr>
          <w:p w14:paraId="405887C7"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00" w:type="dxa"/>
            <w:shd w:val="clear" w:color="auto" w:fill="auto"/>
            <w:tcMar>
              <w:top w:w="100" w:type="dxa"/>
              <w:left w:w="100" w:type="dxa"/>
              <w:bottom w:w="100" w:type="dxa"/>
              <w:right w:w="100" w:type="dxa"/>
            </w:tcMar>
          </w:tcPr>
          <w:p w14:paraId="1F5DC54C"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320" w:type="dxa"/>
            <w:shd w:val="clear" w:color="auto" w:fill="auto"/>
            <w:tcMar>
              <w:top w:w="100" w:type="dxa"/>
              <w:left w:w="100" w:type="dxa"/>
              <w:bottom w:w="100" w:type="dxa"/>
              <w:right w:w="100" w:type="dxa"/>
            </w:tcMar>
          </w:tcPr>
          <w:p w14:paraId="6B66AC94"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740" w:type="dxa"/>
            <w:shd w:val="clear" w:color="auto" w:fill="auto"/>
            <w:tcMar>
              <w:top w:w="100" w:type="dxa"/>
              <w:left w:w="100" w:type="dxa"/>
              <w:bottom w:w="100" w:type="dxa"/>
              <w:right w:w="100" w:type="dxa"/>
            </w:tcMar>
          </w:tcPr>
          <w:p w14:paraId="5CF79DE7"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3240" w:type="dxa"/>
            <w:shd w:val="clear" w:color="auto" w:fill="auto"/>
            <w:tcMar>
              <w:top w:w="100" w:type="dxa"/>
              <w:left w:w="100" w:type="dxa"/>
              <w:bottom w:w="100" w:type="dxa"/>
              <w:right w:w="100" w:type="dxa"/>
            </w:tcMar>
          </w:tcPr>
          <w:p w14:paraId="227195BD"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49F7E509" w14:textId="77777777">
        <w:trPr>
          <w:trHeight w:val="1065"/>
          <w:jc w:val="center"/>
        </w:trPr>
        <w:tc>
          <w:tcPr>
            <w:tcW w:w="885" w:type="dxa"/>
            <w:shd w:val="clear" w:color="auto" w:fill="auto"/>
            <w:tcMar>
              <w:top w:w="100" w:type="dxa"/>
              <w:left w:w="100" w:type="dxa"/>
              <w:bottom w:w="100" w:type="dxa"/>
              <w:right w:w="100" w:type="dxa"/>
            </w:tcMar>
          </w:tcPr>
          <w:p w14:paraId="24C3B095"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15" w:type="dxa"/>
            <w:shd w:val="clear" w:color="auto" w:fill="auto"/>
            <w:tcMar>
              <w:top w:w="100" w:type="dxa"/>
              <w:left w:w="100" w:type="dxa"/>
              <w:bottom w:w="100" w:type="dxa"/>
              <w:right w:w="100" w:type="dxa"/>
            </w:tcMar>
          </w:tcPr>
          <w:p w14:paraId="025A083E"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00" w:type="dxa"/>
            <w:shd w:val="clear" w:color="auto" w:fill="auto"/>
            <w:tcMar>
              <w:top w:w="100" w:type="dxa"/>
              <w:left w:w="100" w:type="dxa"/>
              <w:bottom w:w="100" w:type="dxa"/>
              <w:right w:w="100" w:type="dxa"/>
            </w:tcMar>
          </w:tcPr>
          <w:p w14:paraId="52FAEA45"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320" w:type="dxa"/>
            <w:shd w:val="clear" w:color="auto" w:fill="auto"/>
            <w:tcMar>
              <w:top w:w="100" w:type="dxa"/>
              <w:left w:w="100" w:type="dxa"/>
              <w:bottom w:w="100" w:type="dxa"/>
              <w:right w:w="100" w:type="dxa"/>
            </w:tcMar>
          </w:tcPr>
          <w:p w14:paraId="7EFA384D"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740" w:type="dxa"/>
            <w:shd w:val="clear" w:color="auto" w:fill="auto"/>
            <w:tcMar>
              <w:top w:w="100" w:type="dxa"/>
              <w:left w:w="100" w:type="dxa"/>
              <w:bottom w:w="100" w:type="dxa"/>
              <w:right w:w="100" w:type="dxa"/>
            </w:tcMar>
          </w:tcPr>
          <w:p w14:paraId="604ECDA5"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3240" w:type="dxa"/>
            <w:shd w:val="clear" w:color="auto" w:fill="auto"/>
            <w:tcMar>
              <w:top w:w="100" w:type="dxa"/>
              <w:left w:w="100" w:type="dxa"/>
              <w:bottom w:w="100" w:type="dxa"/>
              <w:right w:w="100" w:type="dxa"/>
            </w:tcMar>
          </w:tcPr>
          <w:p w14:paraId="4A340D88"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2404D863" w14:textId="77777777">
        <w:trPr>
          <w:trHeight w:val="1066"/>
          <w:jc w:val="center"/>
        </w:trPr>
        <w:tc>
          <w:tcPr>
            <w:tcW w:w="885" w:type="dxa"/>
            <w:shd w:val="clear" w:color="auto" w:fill="auto"/>
            <w:tcMar>
              <w:top w:w="100" w:type="dxa"/>
              <w:left w:w="100" w:type="dxa"/>
              <w:bottom w:w="100" w:type="dxa"/>
              <w:right w:w="100" w:type="dxa"/>
            </w:tcMar>
          </w:tcPr>
          <w:p w14:paraId="461A60D0"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15" w:type="dxa"/>
            <w:shd w:val="clear" w:color="auto" w:fill="auto"/>
            <w:tcMar>
              <w:top w:w="100" w:type="dxa"/>
              <w:left w:w="100" w:type="dxa"/>
              <w:bottom w:w="100" w:type="dxa"/>
              <w:right w:w="100" w:type="dxa"/>
            </w:tcMar>
          </w:tcPr>
          <w:p w14:paraId="7D00DD88"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00" w:type="dxa"/>
            <w:shd w:val="clear" w:color="auto" w:fill="auto"/>
            <w:tcMar>
              <w:top w:w="100" w:type="dxa"/>
              <w:left w:w="100" w:type="dxa"/>
              <w:bottom w:w="100" w:type="dxa"/>
              <w:right w:w="100" w:type="dxa"/>
            </w:tcMar>
          </w:tcPr>
          <w:p w14:paraId="253F9FAC"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320" w:type="dxa"/>
            <w:shd w:val="clear" w:color="auto" w:fill="auto"/>
            <w:tcMar>
              <w:top w:w="100" w:type="dxa"/>
              <w:left w:w="100" w:type="dxa"/>
              <w:bottom w:w="100" w:type="dxa"/>
              <w:right w:w="100" w:type="dxa"/>
            </w:tcMar>
          </w:tcPr>
          <w:p w14:paraId="14DD474E"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740" w:type="dxa"/>
            <w:shd w:val="clear" w:color="auto" w:fill="auto"/>
            <w:tcMar>
              <w:top w:w="100" w:type="dxa"/>
              <w:left w:w="100" w:type="dxa"/>
              <w:bottom w:w="100" w:type="dxa"/>
              <w:right w:w="100" w:type="dxa"/>
            </w:tcMar>
          </w:tcPr>
          <w:p w14:paraId="08052932"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3240" w:type="dxa"/>
            <w:shd w:val="clear" w:color="auto" w:fill="auto"/>
            <w:tcMar>
              <w:top w:w="100" w:type="dxa"/>
              <w:left w:w="100" w:type="dxa"/>
              <w:bottom w:w="100" w:type="dxa"/>
              <w:right w:w="100" w:type="dxa"/>
            </w:tcMar>
          </w:tcPr>
          <w:p w14:paraId="490A1CEF"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19FCC896" w14:textId="77777777">
        <w:trPr>
          <w:trHeight w:val="1065"/>
          <w:jc w:val="center"/>
        </w:trPr>
        <w:tc>
          <w:tcPr>
            <w:tcW w:w="885" w:type="dxa"/>
            <w:shd w:val="clear" w:color="auto" w:fill="auto"/>
            <w:tcMar>
              <w:top w:w="100" w:type="dxa"/>
              <w:left w:w="100" w:type="dxa"/>
              <w:bottom w:w="100" w:type="dxa"/>
              <w:right w:w="100" w:type="dxa"/>
            </w:tcMar>
          </w:tcPr>
          <w:p w14:paraId="68EE2674"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15" w:type="dxa"/>
            <w:shd w:val="clear" w:color="auto" w:fill="auto"/>
            <w:tcMar>
              <w:top w:w="100" w:type="dxa"/>
              <w:left w:w="100" w:type="dxa"/>
              <w:bottom w:w="100" w:type="dxa"/>
              <w:right w:w="100" w:type="dxa"/>
            </w:tcMar>
          </w:tcPr>
          <w:p w14:paraId="13461DD7"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00" w:type="dxa"/>
            <w:shd w:val="clear" w:color="auto" w:fill="auto"/>
            <w:tcMar>
              <w:top w:w="100" w:type="dxa"/>
              <w:left w:w="100" w:type="dxa"/>
              <w:bottom w:w="100" w:type="dxa"/>
              <w:right w:w="100" w:type="dxa"/>
            </w:tcMar>
          </w:tcPr>
          <w:p w14:paraId="03F37197"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320" w:type="dxa"/>
            <w:shd w:val="clear" w:color="auto" w:fill="auto"/>
            <w:tcMar>
              <w:top w:w="100" w:type="dxa"/>
              <w:left w:w="100" w:type="dxa"/>
              <w:bottom w:w="100" w:type="dxa"/>
              <w:right w:w="100" w:type="dxa"/>
            </w:tcMar>
          </w:tcPr>
          <w:p w14:paraId="2D594EFA"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740" w:type="dxa"/>
            <w:shd w:val="clear" w:color="auto" w:fill="auto"/>
            <w:tcMar>
              <w:top w:w="100" w:type="dxa"/>
              <w:left w:w="100" w:type="dxa"/>
              <w:bottom w:w="100" w:type="dxa"/>
              <w:right w:w="100" w:type="dxa"/>
            </w:tcMar>
          </w:tcPr>
          <w:p w14:paraId="56378B3C"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3240" w:type="dxa"/>
            <w:shd w:val="clear" w:color="auto" w:fill="auto"/>
            <w:tcMar>
              <w:top w:w="100" w:type="dxa"/>
              <w:left w:w="100" w:type="dxa"/>
              <w:bottom w:w="100" w:type="dxa"/>
              <w:right w:w="100" w:type="dxa"/>
            </w:tcMar>
          </w:tcPr>
          <w:p w14:paraId="2BE56267"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r w:rsidR="000A7866" w14:paraId="5703B732" w14:textId="77777777">
        <w:trPr>
          <w:trHeight w:val="1065"/>
          <w:jc w:val="center"/>
        </w:trPr>
        <w:tc>
          <w:tcPr>
            <w:tcW w:w="885" w:type="dxa"/>
            <w:shd w:val="clear" w:color="auto" w:fill="auto"/>
            <w:tcMar>
              <w:top w:w="100" w:type="dxa"/>
              <w:left w:w="100" w:type="dxa"/>
              <w:bottom w:w="100" w:type="dxa"/>
              <w:right w:w="100" w:type="dxa"/>
            </w:tcMar>
          </w:tcPr>
          <w:p w14:paraId="11A7DAB1"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15" w:type="dxa"/>
            <w:shd w:val="clear" w:color="auto" w:fill="auto"/>
            <w:tcMar>
              <w:top w:w="100" w:type="dxa"/>
              <w:left w:w="100" w:type="dxa"/>
              <w:bottom w:w="100" w:type="dxa"/>
              <w:right w:w="100" w:type="dxa"/>
            </w:tcMar>
          </w:tcPr>
          <w:p w14:paraId="6F7D749E"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800" w:type="dxa"/>
            <w:shd w:val="clear" w:color="auto" w:fill="auto"/>
            <w:tcMar>
              <w:top w:w="100" w:type="dxa"/>
              <w:left w:w="100" w:type="dxa"/>
              <w:bottom w:w="100" w:type="dxa"/>
              <w:right w:w="100" w:type="dxa"/>
            </w:tcMar>
          </w:tcPr>
          <w:p w14:paraId="3AEFB3B4"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320" w:type="dxa"/>
            <w:shd w:val="clear" w:color="auto" w:fill="auto"/>
            <w:tcMar>
              <w:top w:w="100" w:type="dxa"/>
              <w:left w:w="100" w:type="dxa"/>
              <w:bottom w:w="100" w:type="dxa"/>
              <w:right w:w="100" w:type="dxa"/>
            </w:tcMar>
          </w:tcPr>
          <w:p w14:paraId="18CDE639"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1740" w:type="dxa"/>
            <w:shd w:val="clear" w:color="auto" w:fill="auto"/>
            <w:tcMar>
              <w:top w:w="100" w:type="dxa"/>
              <w:left w:w="100" w:type="dxa"/>
              <w:bottom w:w="100" w:type="dxa"/>
              <w:right w:w="100" w:type="dxa"/>
            </w:tcMar>
          </w:tcPr>
          <w:p w14:paraId="2E05C66A"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c>
          <w:tcPr>
            <w:tcW w:w="3240" w:type="dxa"/>
            <w:shd w:val="clear" w:color="auto" w:fill="auto"/>
            <w:tcMar>
              <w:top w:w="100" w:type="dxa"/>
              <w:left w:w="100" w:type="dxa"/>
              <w:bottom w:w="100" w:type="dxa"/>
              <w:right w:w="100" w:type="dxa"/>
            </w:tcMar>
          </w:tcPr>
          <w:p w14:paraId="2E99A2B5" w14:textId="77777777" w:rsidR="000A7866" w:rsidRDefault="000A7866">
            <w:pPr>
              <w:widowControl w:val="0"/>
              <w:tabs>
                <w:tab w:val="center" w:pos="5490"/>
              </w:tabs>
              <w:jc w:val="center"/>
              <w:rPr>
                <w:rFonts w:ascii="Times New Roman" w:eastAsia="Times New Roman" w:hAnsi="Times New Roman" w:cs="Times New Roman"/>
                <w:color w:val="040000"/>
                <w:sz w:val="21"/>
                <w:szCs w:val="21"/>
              </w:rPr>
            </w:pPr>
          </w:p>
        </w:tc>
      </w:tr>
    </w:tbl>
    <w:p w14:paraId="0C3FD61F" w14:textId="71B8A36A" w:rsidR="000A7866" w:rsidRDefault="00000000" w:rsidP="00500C37">
      <w:pPr>
        <w:widowControl w:val="0"/>
        <w:tabs>
          <w:tab w:val="center" w:pos="5490"/>
        </w:tabs>
        <w:spacing w:before="225" w:line="240" w:lineRule="auto"/>
        <w:jc w:val="center"/>
        <w:rPr>
          <w:rFonts w:ascii="Times New Roman" w:eastAsia="Times New Roman" w:hAnsi="Times New Roman" w:cs="Times New Roman"/>
          <w:b/>
          <w:color w:val="040000"/>
          <w:sz w:val="27"/>
          <w:szCs w:val="27"/>
        </w:rPr>
      </w:pPr>
      <w:r>
        <w:rPr>
          <w:rFonts w:ascii="Times New Roman" w:eastAsia="Times New Roman" w:hAnsi="Times New Roman" w:cs="Times New Roman"/>
          <w:b/>
          <w:color w:val="040000"/>
          <w:sz w:val="27"/>
          <w:szCs w:val="27"/>
        </w:rPr>
        <w:lastRenderedPageBreak/>
        <w:t xml:space="preserve">Livestock Receiving Record </w:t>
      </w:r>
    </w:p>
    <w:p w14:paraId="536214FD" w14:textId="77777777" w:rsidR="00500C37" w:rsidRPr="00500C37" w:rsidRDefault="00500C37" w:rsidP="00500C37">
      <w:pPr>
        <w:widowControl w:val="0"/>
        <w:tabs>
          <w:tab w:val="center" w:pos="5490"/>
        </w:tabs>
        <w:spacing w:before="225" w:line="240" w:lineRule="auto"/>
        <w:jc w:val="center"/>
        <w:rPr>
          <w:rFonts w:ascii="Times New Roman" w:eastAsia="Times New Roman" w:hAnsi="Times New Roman" w:cs="Times New Roman"/>
          <w:b/>
          <w:color w:val="040000"/>
          <w:sz w:val="18"/>
          <w:szCs w:val="18"/>
        </w:rPr>
      </w:pPr>
    </w:p>
    <w:tbl>
      <w:tblPr>
        <w:tblStyle w:val="af4"/>
        <w:tblW w:w="10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620"/>
        <w:gridCol w:w="735"/>
        <w:gridCol w:w="1740"/>
        <w:gridCol w:w="645"/>
        <w:gridCol w:w="1905"/>
        <w:gridCol w:w="1770"/>
        <w:gridCol w:w="1095"/>
      </w:tblGrid>
      <w:tr w:rsidR="000A7866" w14:paraId="7349AAEF" w14:textId="77777777">
        <w:trPr>
          <w:trHeight w:val="812"/>
          <w:jc w:val="center"/>
        </w:trPr>
        <w:tc>
          <w:tcPr>
            <w:tcW w:w="1080" w:type="dxa"/>
            <w:shd w:val="clear" w:color="auto" w:fill="auto"/>
            <w:tcMar>
              <w:top w:w="100" w:type="dxa"/>
              <w:left w:w="100" w:type="dxa"/>
              <w:bottom w:w="100" w:type="dxa"/>
              <w:right w:w="100" w:type="dxa"/>
            </w:tcMar>
          </w:tcPr>
          <w:p w14:paraId="08062DBF"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Date </w:t>
            </w:r>
          </w:p>
        </w:tc>
        <w:tc>
          <w:tcPr>
            <w:tcW w:w="1620" w:type="dxa"/>
            <w:shd w:val="clear" w:color="auto" w:fill="auto"/>
            <w:tcMar>
              <w:top w:w="100" w:type="dxa"/>
              <w:left w:w="100" w:type="dxa"/>
              <w:bottom w:w="100" w:type="dxa"/>
              <w:right w:w="100" w:type="dxa"/>
            </w:tcMar>
          </w:tcPr>
          <w:p w14:paraId="70159AA0"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Animal ID </w:t>
            </w:r>
          </w:p>
        </w:tc>
        <w:tc>
          <w:tcPr>
            <w:tcW w:w="735" w:type="dxa"/>
            <w:shd w:val="clear" w:color="auto" w:fill="auto"/>
            <w:tcMar>
              <w:top w:w="100" w:type="dxa"/>
              <w:left w:w="100" w:type="dxa"/>
              <w:bottom w:w="100" w:type="dxa"/>
              <w:right w:w="100" w:type="dxa"/>
            </w:tcMar>
          </w:tcPr>
          <w:p w14:paraId="07D9ECB5"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Age </w:t>
            </w:r>
          </w:p>
        </w:tc>
        <w:tc>
          <w:tcPr>
            <w:tcW w:w="1740" w:type="dxa"/>
            <w:shd w:val="clear" w:color="auto" w:fill="auto"/>
            <w:tcMar>
              <w:top w:w="100" w:type="dxa"/>
              <w:left w:w="100" w:type="dxa"/>
              <w:bottom w:w="100" w:type="dxa"/>
              <w:right w:w="100" w:type="dxa"/>
            </w:tcMar>
          </w:tcPr>
          <w:p w14:paraId="4E5A838A"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Breed </w:t>
            </w:r>
          </w:p>
        </w:tc>
        <w:tc>
          <w:tcPr>
            <w:tcW w:w="645" w:type="dxa"/>
            <w:shd w:val="clear" w:color="auto" w:fill="auto"/>
            <w:tcMar>
              <w:top w:w="100" w:type="dxa"/>
              <w:left w:w="100" w:type="dxa"/>
              <w:bottom w:w="100" w:type="dxa"/>
              <w:right w:w="100" w:type="dxa"/>
            </w:tcMar>
          </w:tcPr>
          <w:p w14:paraId="01753049"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Sex </w:t>
            </w:r>
          </w:p>
        </w:tc>
        <w:tc>
          <w:tcPr>
            <w:tcW w:w="1905" w:type="dxa"/>
            <w:shd w:val="clear" w:color="auto" w:fill="auto"/>
            <w:tcMar>
              <w:top w:w="100" w:type="dxa"/>
              <w:left w:w="100" w:type="dxa"/>
              <w:bottom w:w="100" w:type="dxa"/>
              <w:right w:w="100" w:type="dxa"/>
            </w:tcMar>
          </w:tcPr>
          <w:p w14:paraId="07CA0A42"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Source </w:t>
            </w:r>
          </w:p>
        </w:tc>
        <w:tc>
          <w:tcPr>
            <w:tcW w:w="1770" w:type="dxa"/>
            <w:shd w:val="clear" w:color="auto" w:fill="auto"/>
            <w:tcMar>
              <w:top w:w="100" w:type="dxa"/>
              <w:left w:w="100" w:type="dxa"/>
              <w:bottom w:w="100" w:type="dxa"/>
              <w:right w:w="100" w:type="dxa"/>
            </w:tcMar>
          </w:tcPr>
          <w:p w14:paraId="6CF8401F"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 xml:space="preserve">Transport </w:t>
            </w:r>
          </w:p>
          <w:p w14:paraId="0AC0C8CF" w14:textId="77777777" w:rsidR="000A7866" w:rsidRDefault="00000000">
            <w:pPr>
              <w:widowControl w:val="0"/>
              <w:tabs>
                <w:tab w:val="center" w:pos="5490"/>
              </w:tabs>
              <w:spacing w:before="36" w:line="240" w:lineRule="auto"/>
              <w:jc w:val="center"/>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Method/Company</w:t>
            </w:r>
          </w:p>
        </w:tc>
        <w:tc>
          <w:tcPr>
            <w:tcW w:w="1095" w:type="dxa"/>
            <w:shd w:val="clear" w:color="auto" w:fill="auto"/>
            <w:tcMar>
              <w:top w:w="100" w:type="dxa"/>
              <w:left w:w="100" w:type="dxa"/>
              <w:bottom w:w="100" w:type="dxa"/>
              <w:right w:w="100" w:type="dxa"/>
            </w:tcMar>
          </w:tcPr>
          <w:p w14:paraId="20E4597C" w14:textId="77777777" w:rsidR="000A7866" w:rsidRDefault="00000000">
            <w:pPr>
              <w:widowControl w:val="0"/>
              <w:tabs>
                <w:tab w:val="center" w:pos="5490"/>
              </w:tabs>
              <w:spacing w:line="266" w:lineRule="auto"/>
              <w:ind w:left="55"/>
              <w:jc w:val="center"/>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Employee Initials</w:t>
            </w:r>
          </w:p>
        </w:tc>
      </w:tr>
      <w:tr w:rsidR="000A7866" w14:paraId="0F147831" w14:textId="77777777">
        <w:trPr>
          <w:trHeight w:val="892"/>
          <w:jc w:val="center"/>
        </w:trPr>
        <w:tc>
          <w:tcPr>
            <w:tcW w:w="1080" w:type="dxa"/>
            <w:shd w:val="clear" w:color="auto" w:fill="auto"/>
            <w:tcMar>
              <w:top w:w="100" w:type="dxa"/>
              <w:left w:w="100" w:type="dxa"/>
              <w:bottom w:w="100" w:type="dxa"/>
              <w:right w:w="100" w:type="dxa"/>
            </w:tcMar>
          </w:tcPr>
          <w:p w14:paraId="6C2F783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7423339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057EF37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724EB3FB"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505B944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6454377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0DDFC71D"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5CE66DF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49298839" w14:textId="77777777">
        <w:trPr>
          <w:trHeight w:val="892"/>
          <w:jc w:val="center"/>
        </w:trPr>
        <w:tc>
          <w:tcPr>
            <w:tcW w:w="1080" w:type="dxa"/>
            <w:shd w:val="clear" w:color="auto" w:fill="auto"/>
            <w:tcMar>
              <w:top w:w="100" w:type="dxa"/>
              <w:left w:w="100" w:type="dxa"/>
              <w:bottom w:w="100" w:type="dxa"/>
              <w:right w:w="100" w:type="dxa"/>
            </w:tcMar>
          </w:tcPr>
          <w:p w14:paraId="1F53A7C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675824B4"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3B84FC0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77C6B02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1C60A6C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42EBF03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706A935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43A26C8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5FB701E0" w14:textId="77777777">
        <w:trPr>
          <w:trHeight w:val="892"/>
          <w:jc w:val="center"/>
        </w:trPr>
        <w:tc>
          <w:tcPr>
            <w:tcW w:w="1080" w:type="dxa"/>
            <w:shd w:val="clear" w:color="auto" w:fill="auto"/>
            <w:tcMar>
              <w:top w:w="100" w:type="dxa"/>
              <w:left w:w="100" w:type="dxa"/>
              <w:bottom w:w="100" w:type="dxa"/>
              <w:right w:w="100" w:type="dxa"/>
            </w:tcMar>
          </w:tcPr>
          <w:p w14:paraId="595BDA1B"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33CB312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1528610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491E4F09"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2ACAE6C9"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450470A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56639DE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46AC6BF9"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08B90815" w14:textId="77777777">
        <w:trPr>
          <w:trHeight w:val="892"/>
          <w:jc w:val="center"/>
        </w:trPr>
        <w:tc>
          <w:tcPr>
            <w:tcW w:w="1080" w:type="dxa"/>
            <w:shd w:val="clear" w:color="auto" w:fill="auto"/>
            <w:tcMar>
              <w:top w:w="100" w:type="dxa"/>
              <w:left w:w="100" w:type="dxa"/>
              <w:bottom w:w="100" w:type="dxa"/>
              <w:right w:w="100" w:type="dxa"/>
            </w:tcMar>
          </w:tcPr>
          <w:p w14:paraId="0ACFE71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64E1025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2724C60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48CD303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02BF80A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07B6616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7AC2854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137EF63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11A1AC38" w14:textId="77777777">
        <w:trPr>
          <w:trHeight w:val="894"/>
          <w:jc w:val="center"/>
        </w:trPr>
        <w:tc>
          <w:tcPr>
            <w:tcW w:w="1080" w:type="dxa"/>
            <w:shd w:val="clear" w:color="auto" w:fill="auto"/>
            <w:tcMar>
              <w:top w:w="100" w:type="dxa"/>
              <w:left w:w="100" w:type="dxa"/>
              <w:bottom w:w="100" w:type="dxa"/>
              <w:right w:w="100" w:type="dxa"/>
            </w:tcMar>
          </w:tcPr>
          <w:p w14:paraId="3D77CE84"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383A8355"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37CD248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53FE2D6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592169CA"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71E4574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5FF42F8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35D042DB"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222FDCC9" w14:textId="77777777">
        <w:trPr>
          <w:trHeight w:val="892"/>
          <w:jc w:val="center"/>
        </w:trPr>
        <w:tc>
          <w:tcPr>
            <w:tcW w:w="1080" w:type="dxa"/>
            <w:shd w:val="clear" w:color="auto" w:fill="auto"/>
            <w:tcMar>
              <w:top w:w="100" w:type="dxa"/>
              <w:left w:w="100" w:type="dxa"/>
              <w:bottom w:w="100" w:type="dxa"/>
              <w:right w:w="100" w:type="dxa"/>
            </w:tcMar>
          </w:tcPr>
          <w:p w14:paraId="02589FF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1CFD5C0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3EBFA90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59C5068D"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76993D3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6FCE59B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5A53DF19"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5EA2AF6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1F9CA83C" w14:textId="77777777">
        <w:trPr>
          <w:trHeight w:val="892"/>
          <w:jc w:val="center"/>
        </w:trPr>
        <w:tc>
          <w:tcPr>
            <w:tcW w:w="1080" w:type="dxa"/>
            <w:shd w:val="clear" w:color="auto" w:fill="auto"/>
            <w:tcMar>
              <w:top w:w="100" w:type="dxa"/>
              <w:left w:w="100" w:type="dxa"/>
              <w:bottom w:w="100" w:type="dxa"/>
              <w:right w:w="100" w:type="dxa"/>
            </w:tcMar>
          </w:tcPr>
          <w:p w14:paraId="2135C0B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26301BE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1EAC4A5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52AB922A"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1B132A74"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49506BC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2D435748"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0B784285"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28630B88" w14:textId="77777777">
        <w:trPr>
          <w:trHeight w:val="892"/>
          <w:jc w:val="center"/>
        </w:trPr>
        <w:tc>
          <w:tcPr>
            <w:tcW w:w="1080" w:type="dxa"/>
            <w:shd w:val="clear" w:color="auto" w:fill="auto"/>
            <w:tcMar>
              <w:top w:w="100" w:type="dxa"/>
              <w:left w:w="100" w:type="dxa"/>
              <w:bottom w:w="100" w:type="dxa"/>
              <w:right w:w="100" w:type="dxa"/>
            </w:tcMar>
          </w:tcPr>
          <w:p w14:paraId="57EEB6F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7BED681B"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5DBFE039"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2509D3D5"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0510662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612B9C7D"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611F5BB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0B0DB84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52C86298" w14:textId="77777777">
        <w:trPr>
          <w:trHeight w:val="894"/>
          <w:jc w:val="center"/>
        </w:trPr>
        <w:tc>
          <w:tcPr>
            <w:tcW w:w="1080" w:type="dxa"/>
            <w:shd w:val="clear" w:color="auto" w:fill="auto"/>
            <w:tcMar>
              <w:top w:w="100" w:type="dxa"/>
              <w:left w:w="100" w:type="dxa"/>
              <w:bottom w:w="100" w:type="dxa"/>
              <w:right w:w="100" w:type="dxa"/>
            </w:tcMar>
          </w:tcPr>
          <w:p w14:paraId="7ABE196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69E24D3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29B89F3B"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2AC15E05"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5740B98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6919AC4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18F424C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6932894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2C537854" w14:textId="77777777">
        <w:trPr>
          <w:trHeight w:val="894"/>
          <w:jc w:val="center"/>
        </w:trPr>
        <w:tc>
          <w:tcPr>
            <w:tcW w:w="1080" w:type="dxa"/>
            <w:shd w:val="clear" w:color="auto" w:fill="auto"/>
            <w:tcMar>
              <w:top w:w="100" w:type="dxa"/>
              <w:left w:w="100" w:type="dxa"/>
              <w:bottom w:w="100" w:type="dxa"/>
              <w:right w:w="100" w:type="dxa"/>
            </w:tcMar>
          </w:tcPr>
          <w:p w14:paraId="6C7B5535"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620" w:type="dxa"/>
            <w:shd w:val="clear" w:color="auto" w:fill="auto"/>
            <w:tcMar>
              <w:top w:w="100" w:type="dxa"/>
              <w:left w:w="100" w:type="dxa"/>
              <w:bottom w:w="100" w:type="dxa"/>
              <w:right w:w="100" w:type="dxa"/>
            </w:tcMar>
          </w:tcPr>
          <w:p w14:paraId="5280B2F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735" w:type="dxa"/>
            <w:shd w:val="clear" w:color="auto" w:fill="auto"/>
            <w:tcMar>
              <w:top w:w="100" w:type="dxa"/>
              <w:left w:w="100" w:type="dxa"/>
              <w:bottom w:w="100" w:type="dxa"/>
              <w:right w:w="100" w:type="dxa"/>
            </w:tcMar>
          </w:tcPr>
          <w:p w14:paraId="2E5F5A9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40" w:type="dxa"/>
            <w:shd w:val="clear" w:color="auto" w:fill="auto"/>
            <w:tcMar>
              <w:top w:w="100" w:type="dxa"/>
              <w:left w:w="100" w:type="dxa"/>
              <w:bottom w:w="100" w:type="dxa"/>
              <w:right w:w="100" w:type="dxa"/>
            </w:tcMar>
          </w:tcPr>
          <w:p w14:paraId="1B225188"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645" w:type="dxa"/>
            <w:shd w:val="clear" w:color="auto" w:fill="auto"/>
            <w:tcMar>
              <w:top w:w="100" w:type="dxa"/>
              <w:left w:w="100" w:type="dxa"/>
              <w:bottom w:w="100" w:type="dxa"/>
              <w:right w:w="100" w:type="dxa"/>
            </w:tcMar>
          </w:tcPr>
          <w:p w14:paraId="0E9E949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905" w:type="dxa"/>
            <w:shd w:val="clear" w:color="auto" w:fill="auto"/>
            <w:tcMar>
              <w:top w:w="100" w:type="dxa"/>
              <w:left w:w="100" w:type="dxa"/>
              <w:bottom w:w="100" w:type="dxa"/>
              <w:right w:w="100" w:type="dxa"/>
            </w:tcMar>
          </w:tcPr>
          <w:p w14:paraId="74B82C7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70" w:type="dxa"/>
            <w:shd w:val="clear" w:color="auto" w:fill="auto"/>
            <w:tcMar>
              <w:top w:w="100" w:type="dxa"/>
              <w:left w:w="100" w:type="dxa"/>
              <w:bottom w:w="100" w:type="dxa"/>
              <w:right w:w="100" w:type="dxa"/>
            </w:tcMar>
          </w:tcPr>
          <w:p w14:paraId="588DC9F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095" w:type="dxa"/>
            <w:shd w:val="clear" w:color="auto" w:fill="auto"/>
            <w:tcMar>
              <w:top w:w="100" w:type="dxa"/>
              <w:left w:w="100" w:type="dxa"/>
              <w:bottom w:w="100" w:type="dxa"/>
              <w:right w:w="100" w:type="dxa"/>
            </w:tcMar>
          </w:tcPr>
          <w:p w14:paraId="528AA7C8"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bl>
    <w:p w14:paraId="778730C0" w14:textId="77777777" w:rsidR="000A7866" w:rsidRDefault="000A7866">
      <w:pPr>
        <w:widowControl w:val="0"/>
        <w:tabs>
          <w:tab w:val="center" w:pos="5490"/>
        </w:tabs>
        <w:jc w:val="center"/>
        <w:rPr>
          <w:rFonts w:ascii="Times New Roman" w:eastAsia="Times New Roman" w:hAnsi="Times New Roman" w:cs="Times New Roman"/>
          <w:color w:val="040000"/>
        </w:rPr>
      </w:pPr>
    </w:p>
    <w:p w14:paraId="18661B95" w14:textId="77777777" w:rsidR="000A7866" w:rsidRDefault="00000000">
      <w:pPr>
        <w:widowControl w:val="0"/>
        <w:tabs>
          <w:tab w:val="center" w:pos="5490"/>
        </w:tabs>
        <w:spacing w:before="99" w:line="240" w:lineRule="auto"/>
        <w:rPr>
          <w:rFonts w:ascii="Times New Roman" w:eastAsia="Times New Roman" w:hAnsi="Times New Roman" w:cs="Times New Roman"/>
          <w:color w:val="040000"/>
        </w:rPr>
      </w:pPr>
      <w:r>
        <w:br w:type="page"/>
      </w:r>
    </w:p>
    <w:p w14:paraId="203CD0EA" w14:textId="77777777" w:rsidR="000A7866" w:rsidRDefault="00000000">
      <w:pPr>
        <w:widowControl w:val="0"/>
        <w:tabs>
          <w:tab w:val="center" w:pos="5490"/>
        </w:tabs>
        <w:spacing w:before="99" w:line="240" w:lineRule="auto"/>
        <w:jc w:val="center"/>
        <w:rPr>
          <w:rFonts w:ascii="Times New Roman" w:eastAsia="Times New Roman" w:hAnsi="Times New Roman" w:cs="Times New Roman"/>
          <w:b/>
          <w:color w:val="040000"/>
          <w:sz w:val="27"/>
          <w:szCs w:val="27"/>
        </w:rPr>
      </w:pPr>
      <w:r>
        <w:rPr>
          <w:rFonts w:ascii="Times New Roman" w:eastAsia="Times New Roman" w:hAnsi="Times New Roman" w:cs="Times New Roman"/>
          <w:b/>
          <w:color w:val="040000"/>
          <w:sz w:val="27"/>
          <w:szCs w:val="27"/>
        </w:rPr>
        <w:lastRenderedPageBreak/>
        <w:t>Livestock Movement Record</w:t>
      </w:r>
    </w:p>
    <w:p w14:paraId="582753CF" w14:textId="77777777" w:rsidR="000A7866" w:rsidRDefault="000A7866">
      <w:pPr>
        <w:widowControl w:val="0"/>
        <w:tabs>
          <w:tab w:val="center" w:pos="5490"/>
        </w:tabs>
        <w:spacing w:before="99" w:line="240" w:lineRule="auto"/>
        <w:jc w:val="center"/>
        <w:rPr>
          <w:rFonts w:ascii="Times New Roman" w:eastAsia="Times New Roman" w:hAnsi="Times New Roman" w:cs="Times New Roman"/>
          <w:b/>
          <w:color w:val="040000"/>
          <w:sz w:val="27"/>
          <w:szCs w:val="27"/>
        </w:rPr>
      </w:pPr>
    </w:p>
    <w:tbl>
      <w:tblPr>
        <w:tblStyle w:val="af5"/>
        <w:tblW w:w="105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1260"/>
        <w:gridCol w:w="1890"/>
        <w:gridCol w:w="1785"/>
        <w:gridCol w:w="1845"/>
        <w:gridCol w:w="1890"/>
        <w:gridCol w:w="990"/>
      </w:tblGrid>
      <w:tr w:rsidR="000A7866" w14:paraId="46C884A4" w14:textId="77777777">
        <w:trPr>
          <w:trHeight w:val="812"/>
          <w:jc w:val="center"/>
        </w:trPr>
        <w:tc>
          <w:tcPr>
            <w:tcW w:w="885" w:type="dxa"/>
            <w:shd w:val="clear" w:color="auto" w:fill="auto"/>
            <w:tcMar>
              <w:top w:w="100" w:type="dxa"/>
              <w:left w:w="100" w:type="dxa"/>
              <w:bottom w:w="100" w:type="dxa"/>
              <w:right w:w="100" w:type="dxa"/>
            </w:tcMar>
          </w:tcPr>
          <w:p w14:paraId="77C70BE1"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Date </w:t>
            </w:r>
          </w:p>
        </w:tc>
        <w:tc>
          <w:tcPr>
            <w:tcW w:w="1260" w:type="dxa"/>
            <w:shd w:val="clear" w:color="auto" w:fill="auto"/>
            <w:tcMar>
              <w:top w:w="100" w:type="dxa"/>
              <w:left w:w="100" w:type="dxa"/>
              <w:bottom w:w="100" w:type="dxa"/>
              <w:right w:w="100" w:type="dxa"/>
            </w:tcMar>
          </w:tcPr>
          <w:p w14:paraId="2A1FB538"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Number of Animals </w:t>
            </w:r>
          </w:p>
        </w:tc>
        <w:tc>
          <w:tcPr>
            <w:tcW w:w="1890" w:type="dxa"/>
            <w:shd w:val="clear" w:color="auto" w:fill="auto"/>
            <w:tcMar>
              <w:top w:w="100" w:type="dxa"/>
              <w:left w:w="100" w:type="dxa"/>
              <w:bottom w:w="100" w:type="dxa"/>
              <w:right w:w="100" w:type="dxa"/>
            </w:tcMar>
          </w:tcPr>
          <w:p w14:paraId="1D77F033"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Moved From </w:t>
            </w:r>
          </w:p>
        </w:tc>
        <w:tc>
          <w:tcPr>
            <w:tcW w:w="1785" w:type="dxa"/>
            <w:shd w:val="clear" w:color="auto" w:fill="auto"/>
            <w:tcMar>
              <w:top w:w="100" w:type="dxa"/>
              <w:left w:w="100" w:type="dxa"/>
              <w:bottom w:w="100" w:type="dxa"/>
              <w:right w:w="100" w:type="dxa"/>
            </w:tcMar>
          </w:tcPr>
          <w:p w14:paraId="1D46999D"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Moved To </w:t>
            </w:r>
          </w:p>
        </w:tc>
        <w:tc>
          <w:tcPr>
            <w:tcW w:w="1845" w:type="dxa"/>
            <w:shd w:val="clear" w:color="auto" w:fill="auto"/>
            <w:tcMar>
              <w:top w:w="100" w:type="dxa"/>
              <w:left w:w="100" w:type="dxa"/>
              <w:bottom w:w="100" w:type="dxa"/>
              <w:right w:w="100" w:type="dxa"/>
            </w:tcMar>
          </w:tcPr>
          <w:p w14:paraId="387FE1A5"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1"/>
                <w:szCs w:val="21"/>
              </w:rPr>
            </w:pPr>
            <w:r>
              <w:rPr>
                <w:rFonts w:ascii="Times New Roman" w:eastAsia="Times New Roman" w:hAnsi="Times New Roman" w:cs="Times New Roman"/>
                <w:b/>
                <w:color w:val="040000"/>
                <w:sz w:val="21"/>
                <w:szCs w:val="21"/>
              </w:rPr>
              <w:t xml:space="preserve">Reason for Move </w:t>
            </w:r>
          </w:p>
        </w:tc>
        <w:tc>
          <w:tcPr>
            <w:tcW w:w="1890" w:type="dxa"/>
            <w:shd w:val="clear" w:color="auto" w:fill="auto"/>
            <w:tcMar>
              <w:top w:w="100" w:type="dxa"/>
              <w:left w:w="100" w:type="dxa"/>
              <w:bottom w:w="100" w:type="dxa"/>
              <w:right w:w="100" w:type="dxa"/>
            </w:tcMar>
          </w:tcPr>
          <w:p w14:paraId="1D0046F8"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 xml:space="preserve">Transport </w:t>
            </w:r>
          </w:p>
          <w:p w14:paraId="2EAF4B45" w14:textId="77777777" w:rsidR="000A7866" w:rsidRDefault="00000000">
            <w:pPr>
              <w:widowControl w:val="0"/>
              <w:tabs>
                <w:tab w:val="center" w:pos="5490"/>
              </w:tabs>
              <w:spacing w:before="35" w:line="240" w:lineRule="auto"/>
              <w:jc w:val="center"/>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Method/Company</w:t>
            </w:r>
          </w:p>
        </w:tc>
        <w:tc>
          <w:tcPr>
            <w:tcW w:w="990" w:type="dxa"/>
            <w:shd w:val="clear" w:color="auto" w:fill="auto"/>
            <w:tcMar>
              <w:top w:w="100" w:type="dxa"/>
              <w:left w:w="100" w:type="dxa"/>
              <w:bottom w:w="100" w:type="dxa"/>
              <w:right w:w="100" w:type="dxa"/>
            </w:tcMar>
          </w:tcPr>
          <w:p w14:paraId="15E7723B"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18"/>
                <w:szCs w:val="18"/>
              </w:rPr>
            </w:pPr>
            <w:r>
              <w:rPr>
                <w:rFonts w:ascii="Times New Roman" w:eastAsia="Times New Roman" w:hAnsi="Times New Roman" w:cs="Times New Roman"/>
                <w:b/>
                <w:color w:val="040000"/>
                <w:sz w:val="18"/>
                <w:szCs w:val="18"/>
              </w:rPr>
              <w:t xml:space="preserve">Employee </w:t>
            </w:r>
          </w:p>
          <w:p w14:paraId="6B1604F1" w14:textId="77777777" w:rsidR="000A7866" w:rsidRDefault="00000000">
            <w:pPr>
              <w:widowControl w:val="0"/>
              <w:tabs>
                <w:tab w:val="center" w:pos="5490"/>
              </w:tabs>
              <w:spacing w:before="35" w:line="240" w:lineRule="auto"/>
              <w:jc w:val="center"/>
              <w:rPr>
                <w:rFonts w:ascii="Times New Roman" w:eastAsia="Times New Roman" w:hAnsi="Times New Roman" w:cs="Times New Roman"/>
                <w:b/>
                <w:color w:val="040000"/>
                <w:sz w:val="18"/>
                <w:szCs w:val="18"/>
              </w:rPr>
            </w:pPr>
            <w:r>
              <w:rPr>
                <w:rFonts w:ascii="Times New Roman" w:eastAsia="Times New Roman" w:hAnsi="Times New Roman" w:cs="Times New Roman"/>
                <w:b/>
                <w:color w:val="040000"/>
                <w:sz w:val="18"/>
                <w:szCs w:val="18"/>
              </w:rPr>
              <w:t>Initials</w:t>
            </w:r>
          </w:p>
        </w:tc>
      </w:tr>
      <w:tr w:rsidR="000A7866" w14:paraId="10C13043" w14:textId="77777777">
        <w:trPr>
          <w:trHeight w:val="935"/>
          <w:jc w:val="center"/>
        </w:trPr>
        <w:tc>
          <w:tcPr>
            <w:tcW w:w="885" w:type="dxa"/>
            <w:shd w:val="clear" w:color="auto" w:fill="auto"/>
            <w:tcMar>
              <w:top w:w="100" w:type="dxa"/>
              <w:left w:w="100" w:type="dxa"/>
              <w:bottom w:w="100" w:type="dxa"/>
              <w:right w:w="100" w:type="dxa"/>
            </w:tcMar>
          </w:tcPr>
          <w:p w14:paraId="1595616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1EC7178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56DF08E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4564BAB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445AE40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6DEBB91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07277BB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19661B72" w14:textId="77777777">
        <w:trPr>
          <w:trHeight w:val="935"/>
          <w:jc w:val="center"/>
        </w:trPr>
        <w:tc>
          <w:tcPr>
            <w:tcW w:w="885" w:type="dxa"/>
            <w:shd w:val="clear" w:color="auto" w:fill="auto"/>
            <w:tcMar>
              <w:top w:w="100" w:type="dxa"/>
              <w:left w:w="100" w:type="dxa"/>
              <w:bottom w:w="100" w:type="dxa"/>
              <w:right w:w="100" w:type="dxa"/>
            </w:tcMar>
          </w:tcPr>
          <w:p w14:paraId="5E65309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6B05D7C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5A3520ED"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433D005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1642ADB9"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170F5AD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431BB7C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40F00AFE" w14:textId="77777777">
        <w:trPr>
          <w:trHeight w:val="936"/>
          <w:jc w:val="center"/>
        </w:trPr>
        <w:tc>
          <w:tcPr>
            <w:tcW w:w="885" w:type="dxa"/>
            <w:shd w:val="clear" w:color="auto" w:fill="auto"/>
            <w:tcMar>
              <w:top w:w="100" w:type="dxa"/>
              <w:left w:w="100" w:type="dxa"/>
              <w:bottom w:w="100" w:type="dxa"/>
              <w:right w:w="100" w:type="dxa"/>
            </w:tcMar>
          </w:tcPr>
          <w:p w14:paraId="7D37A93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5B62D9A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7A43AFB4"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11B891C4"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70BCCBF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15E9B2AD"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417858B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61A6427B" w14:textId="77777777">
        <w:trPr>
          <w:trHeight w:val="936"/>
          <w:jc w:val="center"/>
        </w:trPr>
        <w:tc>
          <w:tcPr>
            <w:tcW w:w="885" w:type="dxa"/>
            <w:shd w:val="clear" w:color="auto" w:fill="auto"/>
            <w:tcMar>
              <w:top w:w="100" w:type="dxa"/>
              <w:left w:w="100" w:type="dxa"/>
              <w:bottom w:w="100" w:type="dxa"/>
              <w:right w:w="100" w:type="dxa"/>
            </w:tcMar>
          </w:tcPr>
          <w:p w14:paraId="53E29A0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373CAE2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2DF1E84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3469E5E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5DA4D80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17FF9474"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42EEE3C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7903077A" w14:textId="77777777">
        <w:trPr>
          <w:trHeight w:val="935"/>
          <w:jc w:val="center"/>
        </w:trPr>
        <w:tc>
          <w:tcPr>
            <w:tcW w:w="885" w:type="dxa"/>
            <w:shd w:val="clear" w:color="auto" w:fill="auto"/>
            <w:tcMar>
              <w:top w:w="100" w:type="dxa"/>
              <w:left w:w="100" w:type="dxa"/>
              <w:bottom w:w="100" w:type="dxa"/>
              <w:right w:w="100" w:type="dxa"/>
            </w:tcMar>
          </w:tcPr>
          <w:p w14:paraId="4251510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449F874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3714F4E0"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3A02FF8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2012BDA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0A03A6EA"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4927054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0E04FBA4" w14:textId="77777777">
        <w:trPr>
          <w:trHeight w:val="936"/>
          <w:jc w:val="center"/>
        </w:trPr>
        <w:tc>
          <w:tcPr>
            <w:tcW w:w="885" w:type="dxa"/>
            <w:shd w:val="clear" w:color="auto" w:fill="auto"/>
            <w:tcMar>
              <w:top w:w="100" w:type="dxa"/>
              <w:left w:w="100" w:type="dxa"/>
              <w:bottom w:w="100" w:type="dxa"/>
              <w:right w:w="100" w:type="dxa"/>
            </w:tcMar>
          </w:tcPr>
          <w:p w14:paraId="0442CF7B"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121E546A"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309918D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7C5B8C28"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5F1CCB5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6EB2EAA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60E00AA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04ABBE51" w14:textId="77777777">
        <w:trPr>
          <w:trHeight w:val="936"/>
          <w:jc w:val="center"/>
        </w:trPr>
        <w:tc>
          <w:tcPr>
            <w:tcW w:w="885" w:type="dxa"/>
            <w:shd w:val="clear" w:color="auto" w:fill="auto"/>
            <w:tcMar>
              <w:top w:w="100" w:type="dxa"/>
              <w:left w:w="100" w:type="dxa"/>
              <w:bottom w:w="100" w:type="dxa"/>
              <w:right w:w="100" w:type="dxa"/>
            </w:tcMar>
          </w:tcPr>
          <w:p w14:paraId="70366FA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736773B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62D06B3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70AEB895"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79EC1985"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719C0B0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0A5F4A22"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433A5225" w14:textId="77777777">
        <w:trPr>
          <w:trHeight w:val="935"/>
          <w:jc w:val="center"/>
        </w:trPr>
        <w:tc>
          <w:tcPr>
            <w:tcW w:w="885" w:type="dxa"/>
            <w:shd w:val="clear" w:color="auto" w:fill="auto"/>
            <w:tcMar>
              <w:top w:w="100" w:type="dxa"/>
              <w:left w:w="100" w:type="dxa"/>
              <w:bottom w:w="100" w:type="dxa"/>
              <w:right w:w="100" w:type="dxa"/>
            </w:tcMar>
          </w:tcPr>
          <w:p w14:paraId="4BB0D33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59A48C46"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18A62D5A"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3A2699F5"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75ED11A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22CC63E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162276F5"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416CEDB3" w14:textId="77777777">
        <w:trPr>
          <w:trHeight w:val="936"/>
          <w:jc w:val="center"/>
        </w:trPr>
        <w:tc>
          <w:tcPr>
            <w:tcW w:w="885" w:type="dxa"/>
            <w:shd w:val="clear" w:color="auto" w:fill="auto"/>
            <w:tcMar>
              <w:top w:w="100" w:type="dxa"/>
              <w:left w:w="100" w:type="dxa"/>
              <w:bottom w:w="100" w:type="dxa"/>
              <w:right w:w="100" w:type="dxa"/>
            </w:tcMar>
          </w:tcPr>
          <w:p w14:paraId="2F6E37AC"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325AA058"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59C62828"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21FF7EB8"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61AD19C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48C3E02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1D7C3794"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r w:rsidR="000A7866" w14:paraId="341195AE" w14:textId="77777777">
        <w:trPr>
          <w:trHeight w:val="936"/>
          <w:jc w:val="center"/>
        </w:trPr>
        <w:tc>
          <w:tcPr>
            <w:tcW w:w="885" w:type="dxa"/>
            <w:shd w:val="clear" w:color="auto" w:fill="auto"/>
            <w:tcMar>
              <w:top w:w="100" w:type="dxa"/>
              <w:left w:w="100" w:type="dxa"/>
              <w:bottom w:w="100" w:type="dxa"/>
              <w:right w:w="100" w:type="dxa"/>
            </w:tcMar>
          </w:tcPr>
          <w:p w14:paraId="0AE7CA11"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260" w:type="dxa"/>
            <w:shd w:val="clear" w:color="auto" w:fill="auto"/>
            <w:tcMar>
              <w:top w:w="100" w:type="dxa"/>
              <w:left w:w="100" w:type="dxa"/>
              <w:bottom w:w="100" w:type="dxa"/>
              <w:right w:w="100" w:type="dxa"/>
            </w:tcMar>
          </w:tcPr>
          <w:p w14:paraId="793FA013"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18ECF80F"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785" w:type="dxa"/>
            <w:shd w:val="clear" w:color="auto" w:fill="auto"/>
            <w:tcMar>
              <w:top w:w="100" w:type="dxa"/>
              <w:left w:w="100" w:type="dxa"/>
              <w:bottom w:w="100" w:type="dxa"/>
              <w:right w:w="100" w:type="dxa"/>
            </w:tcMar>
          </w:tcPr>
          <w:p w14:paraId="55F5145D"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45" w:type="dxa"/>
            <w:shd w:val="clear" w:color="auto" w:fill="auto"/>
            <w:tcMar>
              <w:top w:w="100" w:type="dxa"/>
              <w:left w:w="100" w:type="dxa"/>
              <w:bottom w:w="100" w:type="dxa"/>
              <w:right w:w="100" w:type="dxa"/>
            </w:tcMar>
          </w:tcPr>
          <w:p w14:paraId="361B277A"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1890" w:type="dxa"/>
            <w:shd w:val="clear" w:color="auto" w:fill="auto"/>
            <w:tcMar>
              <w:top w:w="100" w:type="dxa"/>
              <w:left w:w="100" w:type="dxa"/>
              <w:bottom w:w="100" w:type="dxa"/>
              <w:right w:w="100" w:type="dxa"/>
            </w:tcMar>
          </w:tcPr>
          <w:p w14:paraId="4AC6382E"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c>
          <w:tcPr>
            <w:tcW w:w="990" w:type="dxa"/>
            <w:shd w:val="clear" w:color="auto" w:fill="auto"/>
            <w:tcMar>
              <w:top w:w="100" w:type="dxa"/>
              <w:left w:w="100" w:type="dxa"/>
              <w:bottom w:w="100" w:type="dxa"/>
              <w:right w:w="100" w:type="dxa"/>
            </w:tcMar>
          </w:tcPr>
          <w:p w14:paraId="316613C7" w14:textId="77777777" w:rsidR="000A7866" w:rsidRDefault="000A7866">
            <w:pPr>
              <w:widowControl w:val="0"/>
              <w:tabs>
                <w:tab w:val="center" w:pos="5490"/>
              </w:tabs>
              <w:jc w:val="center"/>
              <w:rPr>
                <w:rFonts w:ascii="Times New Roman" w:eastAsia="Times New Roman" w:hAnsi="Times New Roman" w:cs="Times New Roman"/>
                <w:b/>
                <w:color w:val="040000"/>
                <w:sz w:val="21"/>
                <w:szCs w:val="21"/>
              </w:rPr>
            </w:pPr>
          </w:p>
        </w:tc>
      </w:tr>
    </w:tbl>
    <w:p w14:paraId="7ABA15B8" w14:textId="65E1E85B" w:rsidR="000A7866" w:rsidRDefault="000A7866">
      <w:pPr>
        <w:widowControl w:val="0"/>
        <w:tabs>
          <w:tab w:val="center" w:pos="5490"/>
        </w:tabs>
        <w:spacing w:before="94" w:line="240" w:lineRule="auto"/>
        <w:rPr>
          <w:rFonts w:ascii="Times New Roman" w:eastAsia="Times New Roman" w:hAnsi="Times New Roman" w:cs="Times New Roman"/>
          <w:b/>
          <w:color w:val="040000"/>
          <w:sz w:val="27"/>
          <w:szCs w:val="27"/>
        </w:rPr>
      </w:pPr>
    </w:p>
    <w:p w14:paraId="4FE02AC1" w14:textId="77777777" w:rsidR="000A7866" w:rsidRDefault="00000000">
      <w:pPr>
        <w:widowControl w:val="0"/>
        <w:tabs>
          <w:tab w:val="center" w:pos="5490"/>
        </w:tabs>
        <w:spacing w:before="94" w:line="240" w:lineRule="auto"/>
        <w:jc w:val="center"/>
        <w:rPr>
          <w:rFonts w:ascii="Times New Roman" w:eastAsia="Times New Roman" w:hAnsi="Times New Roman" w:cs="Times New Roman"/>
          <w:b/>
          <w:color w:val="040000"/>
          <w:sz w:val="27"/>
          <w:szCs w:val="27"/>
        </w:rPr>
      </w:pPr>
      <w:r>
        <w:rPr>
          <w:rFonts w:ascii="Times New Roman" w:eastAsia="Times New Roman" w:hAnsi="Times New Roman" w:cs="Times New Roman"/>
          <w:b/>
          <w:color w:val="040000"/>
          <w:sz w:val="27"/>
          <w:szCs w:val="27"/>
        </w:rPr>
        <w:t>Livestock Health Record – Individual Animal</w:t>
      </w:r>
    </w:p>
    <w:p w14:paraId="65D51224" w14:textId="77777777" w:rsidR="000A7866" w:rsidRDefault="000A7866">
      <w:pPr>
        <w:widowControl w:val="0"/>
        <w:tabs>
          <w:tab w:val="center" w:pos="5490"/>
        </w:tabs>
        <w:spacing w:before="94" w:line="240" w:lineRule="auto"/>
        <w:jc w:val="center"/>
        <w:rPr>
          <w:rFonts w:ascii="Times New Roman" w:eastAsia="Times New Roman" w:hAnsi="Times New Roman" w:cs="Times New Roman"/>
          <w:b/>
          <w:color w:val="040000"/>
          <w:sz w:val="12"/>
          <w:szCs w:val="12"/>
        </w:rPr>
      </w:pPr>
    </w:p>
    <w:tbl>
      <w:tblPr>
        <w:tblStyle w:val="af6"/>
        <w:tblW w:w="106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545"/>
        <w:gridCol w:w="1695"/>
        <w:gridCol w:w="465"/>
        <w:gridCol w:w="2340"/>
        <w:gridCol w:w="2580"/>
      </w:tblGrid>
      <w:tr w:rsidR="000A7866" w14:paraId="67970D2C" w14:textId="77777777" w:rsidTr="00500C37">
        <w:trPr>
          <w:trHeight w:val="456"/>
          <w:jc w:val="center"/>
        </w:trPr>
        <w:tc>
          <w:tcPr>
            <w:tcW w:w="5280" w:type="dxa"/>
            <w:gridSpan w:val="3"/>
            <w:shd w:val="clear" w:color="auto" w:fill="auto"/>
            <w:tcMar>
              <w:top w:w="100" w:type="dxa"/>
              <w:left w:w="100" w:type="dxa"/>
              <w:bottom w:w="100" w:type="dxa"/>
              <w:right w:w="100" w:type="dxa"/>
            </w:tcMar>
          </w:tcPr>
          <w:p w14:paraId="3A25DBBA"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Farm Name </w:t>
            </w:r>
          </w:p>
          <w:p w14:paraId="00339EF2" w14:textId="77777777" w:rsidR="000A7866" w:rsidRDefault="000A7866" w:rsidP="00500C37">
            <w:pPr>
              <w:widowControl w:val="0"/>
              <w:tabs>
                <w:tab w:val="center" w:pos="5490"/>
              </w:tabs>
              <w:spacing w:line="240" w:lineRule="auto"/>
              <w:rPr>
                <w:rFonts w:ascii="Times New Roman" w:eastAsia="Times New Roman" w:hAnsi="Times New Roman" w:cs="Times New Roman"/>
                <w:color w:val="040000"/>
                <w:sz w:val="20"/>
                <w:szCs w:val="20"/>
              </w:rPr>
            </w:pPr>
          </w:p>
        </w:tc>
        <w:tc>
          <w:tcPr>
            <w:tcW w:w="5385" w:type="dxa"/>
            <w:gridSpan w:val="3"/>
            <w:shd w:val="clear" w:color="auto" w:fill="auto"/>
            <w:tcMar>
              <w:top w:w="100" w:type="dxa"/>
              <w:left w:w="100" w:type="dxa"/>
              <w:bottom w:w="100" w:type="dxa"/>
              <w:right w:w="100" w:type="dxa"/>
            </w:tcMar>
          </w:tcPr>
          <w:p w14:paraId="57656315"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Premises ID</w:t>
            </w:r>
          </w:p>
        </w:tc>
      </w:tr>
      <w:tr w:rsidR="000A7866" w14:paraId="4858F999" w14:textId="77777777" w:rsidTr="00500C37">
        <w:trPr>
          <w:trHeight w:val="321"/>
          <w:jc w:val="center"/>
        </w:trPr>
        <w:tc>
          <w:tcPr>
            <w:tcW w:w="5280" w:type="dxa"/>
            <w:gridSpan w:val="3"/>
            <w:shd w:val="clear" w:color="auto" w:fill="auto"/>
            <w:tcMar>
              <w:top w:w="100" w:type="dxa"/>
              <w:left w:w="100" w:type="dxa"/>
              <w:bottom w:w="100" w:type="dxa"/>
              <w:right w:w="100" w:type="dxa"/>
            </w:tcMar>
          </w:tcPr>
          <w:p w14:paraId="2DB82464" w14:textId="6041D84A" w:rsidR="000A7866" w:rsidRDefault="00000000" w:rsidP="00500C37">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Farm Contact Name </w:t>
            </w:r>
          </w:p>
        </w:tc>
        <w:tc>
          <w:tcPr>
            <w:tcW w:w="5385" w:type="dxa"/>
            <w:gridSpan w:val="3"/>
            <w:shd w:val="clear" w:color="auto" w:fill="auto"/>
            <w:tcMar>
              <w:top w:w="100" w:type="dxa"/>
              <w:left w:w="100" w:type="dxa"/>
              <w:bottom w:w="100" w:type="dxa"/>
              <w:right w:w="100" w:type="dxa"/>
            </w:tcMar>
          </w:tcPr>
          <w:p w14:paraId="0C58DE68" w14:textId="77777777" w:rsidR="000A7866" w:rsidRDefault="00000000">
            <w:pPr>
              <w:widowControl w:val="0"/>
              <w:tabs>
                <w:tab w:val="center" w:pos="5490"/>
              </w:tabs>
              <w:spacing w:line="240" w:lineRule="auto"/>
              <w:ind w:left="81"/>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Animal/Herd/Flock ID</w:t>
            </w:r>
          </w:p>
        </w:tc>
      </w:tr>
      <w:tr w:rsidR="000A7866" w14:paraId="0F61FE33" w14:textId="77777777">
        <w:trPr>
          <w:trHeight w:val="791"/>
          <w:jc w:val="center"/>
        </w:trPr>
        <w:tc>
          <w:tcPr>
            <w:tcW w:w="2040" w:type="dxa"/>
            <w:shd w:val="clear" w:color="auto" w:fill="auto"/>
            <w:tcMar>
              <w:top w:w="100" w:type="dxa"/>
              <w:left w:w="100" w:type="dxa"/>
              <w:bottom w:w="100" w:type="dxa"/>
              <w:right w:w="100" w:type="dxa"/>
            </w:tcMar>
          </w:tcPr>
          <w:p w14:paraId="186C36CE"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Date of Birth</w:t>
            </w:r>
          </w:p>
          <w:p w14:paraId="0A7F369C" w14:textId="77777777" w:rsidR="000A7866" w:rsidRDefault="000A7866">
            <w:pPr>
              <w:widowControl w:val="0"/>
              <w:tabs>
                <w:tab w:val="center" w:pos="5490"/>
              </w:tabs>
              <w:spacing w:line="240" w:lineRule="auto"/>
              <w:rPr>
                <w:rFonts w:ascii="Times New Roman" w:eastAsia="Times New Roman" w:hAnsi="Times New Roman" w:cs="Times New Roman"/>
                <w:color w:val="040000"/>
                <w:sz w:val="20"/>
                <w:szCs w:val="20"/>
              </w:rPr>
            </w:pPr>
          </w:p>
        </w:tc>
        <w:tc>
          <w:tcPr>
            <w:tcW w:w="3705" w:type="dxa"/>
            <w:gridSpan w:val="3"/>
            <w:shd w:val="clear" w:color="auto" w:fill="auto"/>
            <w:tcMar>
              <w:top w:w="100" w:type="dxa"/>
              <w:left w:w="100" w:type="dxa"/>
              <w:bottom w:w="100" w:type="dxa"/>
              <w:right w:w="100" w:type="dxa"/>
            </w:tcMar>
          </w:tcPr>
          <w:p w14:paraId="4D5EB3DF"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Maternity (Dam) </w:t>
            </w:r>
          </w:p>
        </w:tc>
        <w:tc>
          <w:tcPr>
            <w:tcW w:w="4920" w:type="dxa"/>
            <w:gridSpan w:val="2"/>
            <w:shd w:val="clear" w:color="auto" w:fill="auto"/>
            <w:tcMar>
              <w:top w:w="100" w:type="dxa"/>
              <w:left w:w="100" w:type="dxa"/>
              <w:bottom w:w="100" w:type="dxa"/>
              <w:right w:w="100" w:type="dxa"/>
            </w:tcMar>
          </w:tcPr>
          <w:p w14:paraId="45274A81"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Paternity (Sire)</w:t>
            </w:r>
          </w:p>
        </w:tc>
      </w:tr>
      <w:tr w:rsidR="000A7866" w14:paraId="0F6C9183" w14:textId="77777777" w:rsidTr="00500C37">
        <w:trPr>
          <w:trHeight w:val="303"/>
          <w:jc w:val="center"/>
        </w:trPr>
        <w:tc>
          <w:tcPr>
            <w:tcW w:w="2040" w:type="dxa"/>
            <w:shd w:val="clear" w:color="auto" w:fill="auto"/>
            <w:tcMar>
              <w:top w:w="100" w:type="dxa"/>
              <w:left w:w="100" w:type="dxa"/>
              <w:bottom w:w="100" w:type="dxa"/>
              <w:right w:w="100" w:type="dxa"/>
            </w:tcMar>
          </w:tcPr>
          <w:p w14:paraId="3D619B02"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Date of Purchase </w:t>
            </w:r>
          </w:p>
          <w:p w14:paraId="64846335" w14:textId="77777777" w:rsidR="000A7866" w:rsidRDefault="000A7866">
            <w:pPr>
              <w:widowControl w:val="0"/>
              <w:tabs>
                <w:tab w:val="center" w:pos="5490"/>
              </w:tabs>
              <w:spacing w:line="240" w:lineRule="auto"/>
              <w:rPr>
                <w:rFonts w:ascii="Times New Roman" w:eastAsia="Times New Roman" w:hAnsi="Times New Roman" w:cs="Times New Roman"/>
                <w:color w:val="040000"/>
                <w:sz w:val="20"/>
                <w:szCs w:val="20"/>
              </w:rPr>
            </w:pPr>
          </w:p>
        </w:tc>
        <w:tc>
          <w:tcPr>
            <w:tcW w:w="8625" w:type="dxa"/>
            <w:gridSpan w:val="5"/>
            <w:shd w:val="clear" w:color="auto" w:fill="auto"/>
            <w:tcMar>
              <w:top w:w="100" w:type="dxa"/>
              <w:left w:w="100" w:type="dxa"/>
              <w:bottom w:w="100" w:type="dxa"/>
              <w:right w:w="100" w:type="dxa"/>
            </w:tcMar>
          </w:tcPr>
          <w:p w14:paraId="45DECD08" w14:textId="77777777" w:rsidR="000A7866" w:rsidRDefault="00000000">
            <w:pPr>
              <w:widowControl w:val="0"/>
              <w:tabs>
                <w:tab w:val="center" w:pos="5490"/>
              </w:tabs>
              <w:spacing w:line="240" w:lineRule="auto"/>
              <w:ind w:left="92"/>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Source, Age, and Other Information</w:t>
            </w:r>
          </w:p>
        </w:tc>
      </w:tr>
      <w:tr w:rsidR="000A7866" w14:paraId="060C203A" w14:textId="77777777" w:rsidTr="00500C37">
        <w:trPr>
          <w:trHeight w:val="429"/>
          <w:jc w:val="center"/>
        </w:trPr>
        <w:tc>
          <w:tcPr>
            <w:tcW w:w="2040" w:type="dxa"/>
            <w:shd w:val="clear" w:color="auto" w:fill="auto"/>
            <w:tcMar>
              <w:top w:w="100" w:type="dxa"/>
              <w:left w:w="100" w:type="dxa"/>
              <w:bottom w:w="100" w:type="dxa"/>
              <w:right w:w="100" w:type="dxa"/>
            </w:tcMar>
          </w:tcPr>
          <w:p w14:paraId="53170DC1"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Date of Sale </w:t>
            </w:r>
          </w:p>
          <w:p w14:paraId="367783AC" w14:textId="77777777" w:rsidR="000A7866" w:rsidRDefault="000A7866">
            <w:pPr>
              <w:widowControl w:val="0"/>
              <w:tabs>
                <w:tab w:val="center" w:pos="5490"/>
              </w:tabs>
              <w:spacing w:line="240" w:lineRule="auto"/>
              <w:ind w:left="99"/>
              <w:rPr>
                <w:rFonts w:ascii="Times New Roman" w:eastAsia="Times New Roman" w:hAnsi="Times New Roman" w:cs="Times New Roman"/>
                <w:color w:val="040000"/>
                <w:sz w:val="20"/>
                <w:szCs w:val="20"/>
              </w:rPr>
            </w:pPr>
          </w:p>
        </w:tc>
        <w:tc>
          <w:tcPr>
            <w:tcW w:w="6045" w:type="dxa"/>
            <w:gridSpan w:val="4"/>
            <w:shd w:val="clear" w:color="auto" w:fill="auto"/>
            <w:tcMar>
              <w:top w:w="100" w:type="dxa"/>
              <w:left w:w="100" w:type="dxa"/>
              <w:bottom w:w="100" w:type="dxa"/>
              <w:right w:w="100" w:type="dxa"/>
            </w:tcMar>
          </w:tcPr>
          <w:p w14:paraId="2203402B"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Buyer </w:t>
            </w:r>
          </w:p>
        </w:tc>
        <w:tc>
          <w:tcPr>
            <w:tcW w:w="2580" w:type="dxa"/>
            <w:shd w:val="clear" w:color="auto" w:fill="auto"/>
            <w:tcMar>
              <w:top w:w="100" w:type="dxa"/>
              <w:left w:w="100" w:type="dxa"/>
              <w:bottom w:w="100" w:type="dxa"/>
              <w:right w:w="100" w:type="dxa"/>
            </w:tcMar>
          </w:tcPr>
          <w:p w14:paraId="71C16D90" w14:textId="77777777" w:rsidR="000A7866" w:rsidRDefault="00000000">
            <w:pPr>
              <w:widowControl w:val="0"/>
              <w:tabs>
                <w:tab w:val="center" w:pos="5490"/>
              </w:tabs>
              <w:spacing w:line="240" w:lineRule="auto"/>
              <w:ind w:left="113"/>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Sold as Organic? </w:t>
            </w:r>
          </w:p>
          <w:p w14:paraId="24951324" w14:textId="77777777" w:rsidR="000A7866" w:rsidRDefault="00000000">
            <w:pPr>
              <w:widowControl w:val="0"/>
              <w:tabs>
                <w:tab w:val="center" w:pos="5490"/>
              </w:tabs>
              <w:spacing w:before="36" w:line="240" w:lineRule="auto"/>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Y/N</w:t>
            </w:r>
          </w:p>
        </w:tc>
      </w:tr>
      <w:tr w:rsidR="000A7866" w14:paraId="36A0E083" w14:textId="77777777" w:rsidTr="00500C37">
        <w:trPr>
          <w:trHeight w:val="429"/>
          <w:jc w:val="center"/>
        </w:trPr>
        <w:tc>
          <w:tcPr>
            <w:tcW w:w="2040" w:type="dxa"/>
            <w:shd w:val="clear" w:color="auto" w:fill="auto"/>
            <w:tcMar>
              <w:top w:w="100" w:type="dxa"/>
              <w:left w:w="100" w:type="dxa"/>
              <w:bottom w:w="100" w:type="dxa"/>
              <w:right w:w="100" w:type="dxa"/>
            </w:tcMar>
          </w:tcPr>
          <w:p w14:paraId="1A3D03E0"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Date of Death </w:t>
            </w:r>
          </w:p>
          <w:p w14:paraId="31CA61B2" w14:textId="77777777" w:rsidR="000A7866" w:rsidRDefault="000A7866">
            <w:pPr>
              <w:widowControl w:val="0"/>
              <w:tabs>
                <w:tab w:val="center" w:pos="5490"/>
              </w:tabs>
              <w:spacing w:line="240" w:lineRule="auto"/>
              <w:rPr>
                <w:rFonts w:ascii="Times New Roman" w:eastAsia="Times New Roman" w:hAnsi="Times New Roman" w:cs="Times New Roman"/>
                <w:color w:val="040000"/>
                <w:sz w:val="20"/>
                <w:szCs w:val="20"/>
              </w:rPr>
            </w:pPr>
          </w:p>
        </w:tc>
        <w:tc>
          <w:tcPr>
            <w:tcW w:w="8625" w:type="dxa"/>
            <w:gridSpan w:val="5"/>
            <w:shd w:val="clear" w:color="auto" w:fill="auto"/>
            <w:tcMar>
              <w:top w:w="100" w:type="dxa"/>
              <w:left w:w="100" w:type="dxa"/>
              <w:bottom w:w="100" w:type="dxa"/>
              <w:right w:w="100" w:type="dxa"/>
            </w:tcMar>
          </w:tcPr>
          <w:p w14:paraId="3C12C1C8" w14:textId="77777777" w:rsidR="000A7866" w:rsidRDefault="00000000">
            <w:pPr>
              <w:widowControl w:val="0"/>
              <w:tabs>
                <w:tab w:val="center" w:pos="5490"/>
              </w:tabs>
              <w:spacing w:line="240" w:lineRule="auto"/>
              <w:ind w:left="8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Cause of Death</w:t>
            </w:r>
          </w:p>
        </w:tc>
      </w:tr>
      <w:tr w:rsidR="000A7866" w14:paraId="0EBFA076" w14:textId="77777777">
        <w:trPr>
          <w:trHeight w:val="339"/>
          <w:jc w:val="center"/>
        </w:trPr>
        <w:tc>
          <w:tcPr>
            <w:tcW w:w="10665" w:type="dxa"/>
            <w:gridSpan w:val="6"/>
            <w:shd w:val="clear" w:color="auto" w:fill="auto"/>
            <w:tcMar>
              <w:top w:w="100" w:type="dxa"/>
              <w:left w:w="100" w:type="dxa"/>
              <w:bottom w:w="100" w:type="dxa"/>
              <w:right w:w="100" w:type="dxa"/>
            </w:tcMar>
          </w:tcPr>
          <w:p w14:paraId="54D1C6AC" w14:textId="77777777" w:rsidR="000A7866" w:rsidRDefault="00000000">
            <w:pPr>
              <w:widowControl w:val="0"/>
              <w:tabs>
                <w:tab w:val="center" w:pos="5490"/>
              </w:tabs>
              <w:spacing w:line="240" w:lineRule="auto"/>
              <w:ind w:left="81"/>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Vaccinations</w:t>
            </w:r>
          </w:p>
        </w:tc>
      </w:tr>
      <w:tr w:rsidR="000A7866" w14:paraId="0010986B" w14:textId="77777777">
        <w:trPr>
          <w:trHeight w:val="1092"/>
          <w:jc w:val="center"/>
        </w:trPr>
        <w:tc>
          <w:tcPr>
            <w:tcW w:w="2040" w:type="dxa"/>
            <w:shd w:val="clear" w:color="auto" w:fill="auto"/>
            <w:tcMar>
              <w:top w:w="100" w:type="dxa"/>
              <w:left w:w="100" w:type="dxa"/>
              <w:bottom w:w="100" w:type="dxa"/>
              <w:right w:w="100" w:type="dxa"/>
            </w:tcMar>
          </w:tcPr>
          <w:p w14:paraId="687B7886" w14:textId="77777777" w:rsidR="000A7866" w:rsidRDefault="00000000">
            <w:pPr>
              <w:widowControl w:val="0"/>
              <w:tabs>
                <w:tab w:val="center" w:pos="5490"/>
              </w:tabs>
              <w:spacing w:line="240" w:lineRule="auto"/>
              <w:ind w:left="99"/>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Date/Administrator</w:t>
            </w:r>
          </w:p>
          <w:p w14:paraId="63CBAC95"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17A8AC4B"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3CE67CC2"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714CEB33"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tc>
        <w:tc>
          <w:tcPr>
            <w:tcW w:w="8625" w:type="dxa"/>
            <w:gridSpan w:val="5"/>
            <w:shd w:val="clear" w:color="auto" w:fill="auto"/>
            <w:tcMar>
              <w:top w:w="100" w:type="dxa"/>
              <w:left w:w="100" w:type="dxa"/>
              <w:bottom w:w="100" w:type="dxa"/>
              <w:right w:w="100" w:type="dxa"/>
            </w:tcMar>
          </w:tcPr>
          <w:p w14:paraId="2EE803BB"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15E3EEAF"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64486991"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4906D025"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256BE792"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379F947F"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tc>
      </w:tr>
      <w:tr w:rsidR="000A7866" w14:paraId="6D2D91F4" w14:textId="77777777">
        <w:trPr>
          <w:trHeight w:val="356"/>
          <w:jc w:val="center"/>
        </w:trPr>
        <w:tc>
          <w:tcPr>
            <w:tcW w:w="10665" w:type="dxa"/>
            <w:gridSpan w:val="6"/>
            <w:shd w:val="clear" w:color="auto" w:fill="auto"/>
            <w:tcMar>
              <w:top w:w="100" w:type="dxa"/>
              <w:left w:w="100" w:type="dxa"/>
              <w:bottom w:w="100" w:type="dxa"/>
              <w:right w:w="100" w:type="dxa"/>
            </w:tcMar>
          </w:tcPr>
          <w:p w14:paraId="17B3F0E7" w14:textId="77777777" w:rsidR="000A7866" w:rsidRDefault="00000000">
            <w:pPr>
              <w:widowControl w:val="0"/>
              <w:tabs>
                <w:tab w:val="center" w:pos="5490"/>
              </w:tabs>
              <w:spacing w:line="240" w:lineRule="auto"/>
              <w:ind w:left="99"/>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Routine Procedures (castration, branding, ear notching, etc.)</w:t>
            </w:r>
          </w:p>
        </w:tc>
      </w:tr>
      <w:tr w:rsidR="000A7866" w14:paraId="63DAFEEE" w14:textId="77777777">
        <w:trPr>
          <w:trHeight w:val="834"/>
          <w:jc w:val="center"/>
        </w:trPr>
        <w:tc>
          <w:tcPr>
            <w:tcW w:w="2040" w:type="dxa"/>
            <w:shd w:val="clear" w:color="auto" w:fill="auto"/>
            <w:tcMar>
              <w:top w:w="100" w:type="dxa"/>
              <w:left w:w="100" w:type="dxa"/>
              <w:bottom w:w="100" w:type="dxa"/>
              <w:right w:w="100" w:type="dxa"/>
            </w:tcMar>
          </w:tcPr>
          <w:p w14:paraId="08452271" w14:textId="77777777" w:rsidR="000A7866" w:rsidRDefault="00000000">
            <w:pPr>
              <w:widowControl w:val="0"/>
              <w:tabs>
                <w:tab w:val="center" w:pos="5490"/>
              </w:tabs>
              <w:spacing w:line="240" w:lineRule="auto"/>
              <w:ind w:left="99"/>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Date(s) Performed</w:t>
            </w:r>
          </w:p>
        </w:tc>
        <w:tc>
          <w:tcPr>
            <w:tcW w:w="8625" w:type="dxa"/>
            <w:gridSpan w:val="5"/>
            <w:shd w:val="clear" w:color="auto" w:fill="auto"/>
            <w:tcMar>
              <w:top w:w="100" w:type="dxa"/>
              <w:left w:w="100" w:type="dxa"/>
              <w:bottom w:w="100" w:type="dxa"/>
              <w:right w:w="100" w:type="dxa"/>
            </w:tcMar>
          </w:tcPr>
          <w:p w14:paraId="5F470092"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41EDD1BB"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5B93D3F7"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51378D2F"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5B3037D6"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tc>
      </w:tr>
      <w:tr w:rsidR="000A7866" w14:paraId="4A7F0754" w14:textId="77777777">
        <w:trPr>
          <w:trHeight w:val="338"/>
          <w:jc w:val="center"/>
        </w:trPr>
        <w:tc>
          <w:tcPr>
            <w:tcW w:w="10665" w:type="dxa"/>
            <w:gridSpan w:val="6"/>
            <w:shd w:val="clear" w:color="auto" w:fill="auto"/>
            <w:tcMar>
              <w:top w:w="100" w:type="dxa"/>
              <w:left w:w="100" w:type="dxa"/>
              <w:bottom w:w="100" w:type="dxa"/>
              <w:right w:w="100" w:type="dxa"/>
            </w:tcMar>
          </w:tcPr>
          <w:p w14:paraId="6372E9C5" w14:textId="77777777" w:rsidR="000A7866" w:rsidRDefault="00000000">
            <w:pPr>
              <w:widowControl w:val="0"/>
              <w:tabs>
                <w:tab w:val="center" w:pos="5490"/>
              </w:tabs>
              <w:spacing w:line="240" w:lineRule="auto"/>
              <w:ind w:left="99"/>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Medications/Supplements</w:t>
            </w:r>
          </w:p>
        </w:tc>
      </w:tr>
      <w:tr w:rsidR="000A7866" w14:paraId="6A832079" w14:textId="77777777">
        <w:trPr>
          <w:trHeight w:val="1078"/>
          <w:jc w:val="center"/>
        </w:trPr>
        <w:tc>
          <w:tcPr>
            <w:tcW w:w="2040" w:type="dxa"/>
            <w:shd w:val="clear" w:color="auto" w:fill="auto"/>
            <w:tcMar>
              <w:top w:w="100" w:type="dxa"/>
              <w:left w:w="100" w:type="dxa"/>
              <w:bottom w:w="100" w:type="dxa"/>
              <w:right w:w="100" w:type="dxa"/>
            </w:tcMar>
          </w:tcPr>
          <w:p w14:paraId="0648F66A" w14:textId="77777777" w:rsidR="000A7866" w:rsidRDefault="00000000">
            <w:pPr>
              <w:widowControl w:val="0"/>
              <w:tabs>
                <w:tab w:val="center" w:pos="5490"/>
              </w:tabs>
              <w:spacing w:line="240" w:lineRule="auto"/>
              <w:ind w:left="99"/>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Date(s) Administered</w:t>
            </w:r>
          </w:p>
          <w:p w14:paraId="3821EC44"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0871C98B"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104D8F00"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tc>
        <w:tc>
          <w:tcPr>
            <w:tcW w:w="8625" w:type="dxa"/>
            <w:gridSpan w:val="5"/>
            <w:shd w:val="clear" w:color="auto" w:fill="auto"/>
            <w:tcMar>
              <w:top w:w="100" w:type="dxa"/>
              <w:left w:w="100" w:type="dxa"/>
              <w:bottom w:w="100" w:type="dxa"/>
              <w:right w:w="100" w:type="dxa"/>
            </w:tcMar>
          </w:tcPr>
          <w:p w14:paraId="0A739AA4" w14:textId="77777777" w:rsidR="000A7866" w:rsidRDefault="000A7866">
            <w:pPr>
              <w:widowControl w:val="0"/>
              <w:tabs>
                <w:tab w:val="center" w:pos="5490"/>
              </w:tabs>
              <w:spacing w:line="240" w:lineRule="auto"/>
              <w:jc w:val="center"/>
              <w:rPr>
                <w:rFonts w:ascii="Times New Roman" w:eastAsia="Times New Roman" w:hAnsi="Times New Roman" w:cs="Times New Roman"/>
                <w:color w:val="040000"/>
                <w:sz w:val="20"/>
                <w:szCs w:val="20"/>
              </w:rPr>
            </w:pPr>
          </w:p>
          <w:p w14:paraId="10003C6E" w14:textId="77777777" w:rsidR="000A7866" w:rsidRDefault="000A7866">
            <w:pPr>
              <w:widowControl w:val="0"/>
              <w:tabs>
                <w:tab w:val="center" w:pos="5490"/>
              </w:tabs>
              <w:spacing w:line="240" w:lineRule="auto"/>
              <w:jc w:val="center"/>
              <w:rPr>
                <w:rFonts w:ascii="Times New Roman" w:eastAsia="Times New Roman" w:hAnsi="Times New Roman" w:cs="Times New Roman"/>
                <w:color w:val="040000"/>
                <w:sz w:val="20"/>
                <w:szCs w:val="20"/>
              </w:rPr>
            </w:pPr>
          </w:p>
          <w:p w14:paraId="741AF9EF" w14:textId="77777777" w:rsidR="000A7866" w:rsidRDefault="000A7866">
            <w:pPr>
              <w:widowControl w:val="0"/>
              <w:tabs>
                <w:tab w:val="center" w:pos="5490"/>
              </w:tabs>
              <w:spacing w:line="240" w:lineRule="auto"/>
              <w:jc w:val="center"/>
              <w:rPr>
                <w:rFonts w:ascii="Times New Roman" w:eastAsia="Times New Roman" w:hAnsi="Times New Roman" w:cs="Times New Roman"/>
                <w:color w:val="040000"/>
                <w:sz w:val="20"/>
                <w:szCs w:val="20"/>
              </w:rPr>
            </w:pPr>
          </w:p>
          <w:p w14:paraId="49F34BF2" w14:textId="77777777" w:rsidR="000A7866" w:rsidRDefault="000A7866">
            <w:pPr>
              <w:widowControl w:val="0"/>
              <w:tabs>
                <w:tab w:val="center" w:pos="5490"/>
              </w:tabs>
              <w:spacing w:line="240" w:lineRule="auto"/>
              <w:jc w:val="center"/>
              <w:rPr>
                <w:rFonts w:ascii="Times New Roman" w:eastAsia="Times New Roman" w:hAnsi="Times New Roman" w:cs="Times New Roman"/>
                <w:color w:val="040000"/>
                <w:sz w:val="20"/>
                <w:szCs w:val="20"/>
              </w:rPr>
            </w:pPr>
          </w:p>
          <w:p w14:paraId="15B56227" w14:textId="77777777" w:rsidR="000A7866" w:rsidRDefault="000A7866">
            <w:pPr>
              <w:widowControl w:val="0"/>
              <w:tabs>
                <w:tab w:val="center" w:pos="5490"/>
              </w:tabs>
              <w:spacing w:line="240" w:lineRule="auto"/>
              <w:jc w:val="center"/>
              <w:rPr>
                <w:rFonts w:ascii="Times New Roman" w:eastAsia="Times New Roman" w:hAnsi="Times New Roman" w:cs="Times New Roman"/>
                <w:color w:val="040000"/>
                <w:sz w:val="20"/>
                <w:szCs w:val="20"/>
              </w:rPr>
            </w:pPr>
          </w:p>
        </w:tc>
      </w:tr>
      <w:tr w:rsidR="000A7866" w14:paraId="5FB861F8" w14:textId="77777777">
        <w:trPr>
          <w:trHeight w:val="339"/>
          <w:jc w:val="center"/>
        </w:trPr>
        <w:tc>
          <w:tcPr>
            <w:tcW w:w="10665" w:type="dxa"/>
            <w:gridSpan w:val="6"/>
            <w:shd w:val="clear" w:color="auto" w:fill="auto"/>
            <w:tcMar>
              <w:top w:w="100" w:type="dxa"/>
              <w:left w:w="100" w:type="dxa"/>
              <w:bottom w:w="100" w:type="dxa"/>
              <w:right w:w="100" w:type="dxa"/>
            </w:tcMar>
          </w:tcPr>
          <w:p w14:paraId="4381A589" w14:textId="77777777" w:rsidR="000A7866" w:rsidRDefault="00000000">
            <w:pPr>
              <w:widowControl w:val="0"/>
              <w:tabs>
                <w:tab w:val="center" w:pos="5490"/>
              </w:tabs>
              <w:spacing w:line="240" w:lineRule="auto"/>
              <w:ind w:left="99"/>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Breeding and Reproduction</w:t>
            </w:r>
          </w:p>
        </w:tc>
      </w:tr>
      <w:tr w:rsidR="000A7866" w14:paraId="2AA8A2BC" w14:textId="77777777">
        <w:trPr>
          <w:trHeight w:val="966"/>
          <w:jc w:val="center"/>
        </w:trPr>
        <w:tc>
          <w:tcPr>
            <w:tcW w:w="2040" w:type="dxa"/>
            <w:shd w:val="clear" w:color="auto" w:fill="auto"/>
            <w:tcMar>
              <w:top w:w="100" w:type="dxa"/>
              <w:left w:w="100" w:type="dxa"/>
              <w:bottom w:w="100" w:type="dxa"/>
              <w:right w:w="100" w:type="dxa"/>
            </w:tcMar>
          </w:tcPr>
          <w:p w14:paraId="3F9341D5" w14:textId="77777777" w:rsidR="000A7866" w:rsidRDefault="00000000">
            <w:pPr>
              <w:widowControl w:val="0"/>
              <w:tabs>
                <w:tab w:val="center" w:pos="5490"/>
              </w:tabs>
              <w:spacing w:line="240" w:lineRule="auto"/>
              <w:ind w:left="99"/>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Date(s) </w:t>
            </w:r>
          </w:p>
          <w:p w14:paraId="0F5160F3"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4000F237"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7F58FAB3"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13969340"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p w14:paraId="129BB939" w14:textId="77777777" w:rsidR="000A7866" w:rsidRDefault="000A7866">
            <w:pPr>
              <w:widowControl w:val="0"/>
              <w:tabs>
                <w:tab w:val="center" w:pos="5490"/>
              </w:tabs>
              <w:spacing w:line="240" w:lineRule="auto"/>
              <w:ind w:left="99"/>
              <w:jc w:val="center"/>
              <w:rPr>
                <w:rFonts w:ascii="Times New Roman" w:eastAsia="Times New Roman" w:hAnsi="Times New Roman" w:cs="Times New Roman"/>
                <w:color w:val="040000"/>
                <w:sz w:val="20"/>
                <w:szCs w:val="20"/>
              </w:rPr>
            </w:pPr>
          </w:p>
        </w:tc>
        <w:tc>
          <w:tcPr>
            <w:tcW w:w="1545" w:type="dxa"/>
            <w:shd w:val="clear" w:color="auto" w:fill="auto"/>
            <w:tcMar>
              <w:top w:w="100" w:type="dxa"/>
              <w:left w:w="100" w:type="dxa"/>
              <w:bottom w:w="100" w:type="dxa"/>
              <w:right w:w="100" w:type="dxa"/>
            </w:tcMar>
          </w:tcPr>
          <w:p w14:paraId="7B1D714E" w14:textId="77777777" w:rsidR="000A7866" w:rsidRDefault="00000000">
            <w:pPr>
              <w:widowControl w:val="0"/>
              <w:tabs>
                <w:tab w:val="center" w:pos="5490"/>
              </w:tabs>
              <w:spacing w:line="240" w:lineRule="auto"/>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Breeding Info. (natural/AI) </w:t>
            </w:r>
          </w:p>
        </w:tc>
        <w:tc>
          <w:tcPr>
            <w:tcW w:w="2160" w:type="dxa"/>
            <w:gridSpan w:val="2"/>
            <w:shd w:val="clear" w:color="auto" w:fill="auto"/>
            <w:tcMar>
              <w:top w:w="100" w:type="dxa"/>
              <w:left w:w="100" w:type="dxa"/>
              <w:bottom w:w="100" w:type="dxa"/>
              <w:right w:w="100" w:type="dxa"/>
            </w:tcMar>
          </w:tcPr>
          <w:p w14:paraId="3390C6FB" w14:textId="77777777" w:rsidR="000A7866" w:rsidRDefault="00000000">
            <w:pPr>
              <w:widowControl w:val="0"/>
              <w:tabs>
                <w:tab w:val="center" w:pos="5490"/>
              </w:tabs>
              <w:spacing w:line="240" w:lineRule="auto"/>
              <w:ind w:left="99"/>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Pregnancy Checks </w:t>
            </w:r>
          </w:p>
        </w:tc>
        <w:tc>
          <w:tcPr>
            <w:tcW w:w="2340" w:type="dxa"/>
            <w:shd w:val="clear" w:color="auto" w:fill="auto"/>
            <w:tcMar>
              <w:top w:w="100" w:type="dxa"/>
              <w:left w:w="100" w:type="dxa"/>
              <w:bottom w:w="100" w:type="dxa"/>
              <w:right w:w="100" w:type="dxa"/>
            </w:tcMar>
          </w:tcPr>
          <w:p w14:paraId="542E5895" w14:textId="77777777" w:rsidR="000A7866" w:rsidRDefault="00000000">
            <w:pPr>
              <w:widowControl w:val="0"/>
              <w:tabs>
                <w:tab w:val="center" w:pos="5490"/>
              </w:tabs>
              <w:spacing w:line="240" w:lineRule="auto"/>
              <w:ind w:left="99"/>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Birthing (freshening) </w:t>
            </w:r>
          </w:p>
        </w:tc>
        <w:tc>
          <w:tcPr>
            <w:tcW w:w="2580" w:type="dxa"/>
            <w:shd w:val="clear" w:color="auto" w:fill="auto"/>
            <w:tcMar>
              <w:top w:w="100" w:type="dxa"/>
              <w:left w:w="100" w:type="dxa"/>
              <w:bottom w:w="100" w:type="dxa"/>
              <w:right w:w="100" w:type="dxa"/>
            </w:tcMar>
          </w:tcPr>
          <w:p w14:paraId="11093E53" w14:textId="77777777" w:rsidR="000A7866" w:rsidRDefault="00000000">
            <w:pPr>
              <w:widowControl w:val="0"/>
              <w:tabs>
                <w:tab w:val="center" w:pos="5490"/>
              </w:tabs>
              <w:spacing w:line="240" w:lineRule="auto"/>
              <w:ind w:left="110"/>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Offspring ID</w:t>
            </w:r>
          </w:p>
        </w:tc>
      </w:tr>
    </w:tbl>
    <w:p w14:paraId="2277E30F" w14:textId="77777777" w:rsidR="000A7866" w:rsidRDefault="00000000">
      <w:pPr>
        <w:widowControl w:val="0"/>
        <w:tabs>
          <w:tab w:val="center" w:pos="5490"/>
        </w:tabs>
        <w:spacing w:before="70" w:line="240" w:lineRule="auto"/>
        <w:jc w:val="center"/>
        <w:rPr>
          <w:rFonts w:ascii="Times New Roman" w:eastAsia="Times New Roman" w:hAnsi="Times New Roman" w:cs="Times New Roman"/>
          <w:b/>
          <w:color w:val="040000"/>
          <w:sz w:val="27"/>
          <w:szCs w:val="27"/>
        </w:rPr>
      </w:pPr>
      <w:r>
        <w:rPr>
          <w:rFonts w:ascii="Times New Roman" w:eastAsia="Times New Roman" w:hAnsi="Times New Roman" w:cs="Times New Roman"/>
          <w:b/>
          <w:color w:val="040000"/>
          <w:sz w:val="27"/>
          <w:szCs w:val="27"/>
        </w:rPr>
        <w:lastRenderedPageBreak/>
        <w:t>Livestock Health Record – Poultry Flock</w:t>
      </w:r>
    </w:p>
    <w:p w14:paraId="6C4E8B57" w14:textId="77777777" w:rsidR="000A7866" w:rsidRDefault="000A7866">
      <w:pPr>
        <w:widowControl w:val="0"/>
        <w:tabs>
          <w:tab w:val="center" w:pos="5490"/>
        </w:tabs>
        <w:spacing w:before="70" w:line="240" w:lineRule="auto"/>
        <w:jc w:val="center"/>
        <w:rPr>
          <w:rFonts w:ascii="Times New Roman" w:eastAsia="Times New Roman" w:hAnsi="Times New Roman" w:cs="Times New Roman"/>
          <w:b/>
          <w:color w:val="040000"/>
          <w:sz w:val="12"/>
          <w:szCs w:val="12"/>
        </w:rPr>
      </w:pPr>
    </w:p>
    <w:tbl>
      <w:tblPr>
        <w:tblStyle w:val="af7"/>
        <w:tblW w:w="10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4875"/>
        <w:gridCol w:w="3435"/>
      </w:tblGrid>
      <w:tr w:rsidR="000A7866" w14:paraId="05FCA1B1" w14:textId="77777777">
        <w:trPr>
          <w:trHeight w:val="634"/>
          <w:jc w:val="center"/>
        </w:trPr>
        <w:tc>
          <w:tcPr>
            <w:tcW w:w="7095" w:type="dxa"/>
            <w:gridSpan w:val="2"/>
            <w:shd w:val="clear" w:color="auto" w:fill="auto"/>
            <w:tcMar>
              <w:top w:w="100" w:type="dxa"/>
              <w:left w:w="100" w:type="dxa"/>
              <w:bottom w:w="100" w:type="dxa"/>
              <w:right w:w="100" w:type="dxa"/>
            </w:tcMar>
          </w:tcPr>
          <w:p w14:paraId="1C448118"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Farm Name/Premises ID </w:t>
            </w:r>
          </w:p>
          <w:p w14:paraId="0B192C32" w14:textId="77777777" w:rsidR="000A7866" w:rsidRDefault="000A7866">
            <w:pPr>
              <w:widowControl w:val="0"/>
              <w:tabs>
                <w:tab w:val="center" w:pos="5490"/>
              </w:tabs>
              <w:spacing w:line="240" w:lineRule="auto"/>
              <w:ind w:left="99"/>
              <w:rPr>
                <w:rFonts w:ascii="Times New Roman" w:eastAsia="Times New Roman" w:hAnsi="Times New Roman" w:cs="Times New Roman"/>
                <w:color w:val="040000"/>
                <w:sz w:val="20"/>
                <w:szCs w:val="20"/>
              </w:rPr>
            </w:pPr>
          </w:p>
          <w:p w14:paraId="5FC12FA9" w14:textId="77777777" w:rsidR="000A7866" w:rsidRDefault="000A7866">
            <w:pPr>
              <w:widowControl w:val="0"/>
              <w:tabs>
                <w:tab w:val="center" w:pos="5490"/>
              </w:tabs>
              <w:spacing w:line="240" w:lineRule="auto"/>
              <w:ind w:left="99"/>
              <w:rPr>
                <w:rFonts w:ascii="Times New Roman" w:eastAsia="Times New Roman" w:hAnsi="Times New Roman" w:cs="Times New Roman"/>
                <w:color w:val="040000"/>
                <w:sz w:val="20"/>
                <w:szCs w:val="20"/>
              </w:rPr>
            </w:pPr>
          </w:p>
        </w:tc>
        <w:tc>
          <w:tcPr>
            <w:tcW w:w="3435" w:type="dxa"/>
            <w:shd w:val="clear" w:color="auto" w:fill="auto"/>
            <w:tcMar>
              <w:top w:w="100" w:type="dxa"/>
              <w:left w:w="100" w:type="dxa"/>
              <w:bottom w:w="100" w:type="dxa"/>
              <w:right w:w="100" w:type="dxa"/>
            </w:tcMar>
          </w:tcPr>
          <w:p w14:paraId="114E5AC3" w14:textId="77777777" w:rsidR="000A7866" w:rsidRDefault="00000000">
            <w:pPr>
              <w:widowControl w:val="0"/>
              <w:tabs>
                <w:tab w:val="center" w:pos="5490"/>
              </w:tabs>
              <w:spacing w:line="240" w:lineRule="auto"/>
              <w:ind w:left="98"/>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Flock ID/Location</w:t>
            </w:r>
          </w:p>
        </w:tc>
      </w:tr>
      <w:tr w:rsidR="000A7866" w14:paraId="1FC58E98" w14:textId="77777777">
        <w:trPr>
          <w:trHeight w:val="647"/>
          <w:jc w:val="center"/>
        </w:trPr>
        <w:tc>
          <w:tcPr>
            <w:tcW w:w="2220" w:type="dxa"/>
            <w:shd w:val="clear" w:color="auto" w:fill="auto"/>
            <w:tcMar>
              <w:top w:w="100" w:type="dxa"/>
              <w:left w:w="100" w:type="dxa"/>
              <w:bottom w:w="100" w:type="dxa"/>
              <w:right w:w="100" w:type="dxa"/>
            </w:tcMar>
          </w:tcPr>
          <w:p w14:paraId="47D3B547"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Hatch Date </w:t>
            </w:r>
          </w:p>
          <w:p w14:paraId="1FDE448E" w14:textId="77777777" w:rsidR="000A7866" w:rsidRDefault="000A7866">
            <w:pPr>
              <w:widowControl w:val="0"/>
              <w:tabs>
                <w:tab w:val="center" w:pos="5490"/>
              </w:tabs>
              <w:spacing w:line="240" w:lineRule="auto"/>
              <w:ind w:left="99"/>
              <w:rPr>
                <w:rFonts w:ascii="Times New Roman" w:eastAsia="Times New Roman" w:hAnsi="Times New Roman" w:cs="Times New Roman"/>
                <w:color w:val="040000"/>
                <w:sz w:val="20"/>
                <w:szCs w:val="20"/>
              </w:rPr>
            </w:pPr>
          </w:p>
        </w:tc>
        <w:tc>
          <w:tcPr>
            <w:tcW w:w="4875" w:type="dxa"/>
            <w:shd w:val="clear" w:color="auto" w:fill="auto"/>
            <w:tcMar>
              <w:top w:w="100" w:type="dxa"/>
              <w:left w:w="100" w:type="dxa"/>
              <w:bottom w:w="100" w:type="dxa"/>
              <w:right w:w="100" w:type="dxa"/>
            </w:tcMar>
          </w:tcPr>
          <w:p w14:paraId="2CF8B44F" w14:textId="77777777" w:rsidR="000A7866" w:rsidRDefault="00000000">
            <w:pPr>
              <w:widowControl w:val="0"/>
              <w:tabs>
                <w:tab w:val="center" w:pos="5490"/>
              </w:tabs>
              <w:spacing w:line="240" w:lineRule="auto"/>
              <w:ind w:left="118"/>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Source/Number Purchased </w:t>
            </w:r>
          </w:p>
          <w:p w14:paraId="5C2A016E" w14:textId="77777777" w:rsidR="000A7866" w:rsidRDefault="000A7866">
            <w:pPr>
              <w:widowControl w:val="0"/>
              <w:tabs>
                <w:tab w:val="center" w:pos="5490"/>
              </w:tabs>
              <w:spacing w:line="240" w:lineRule="auto"/>
              <w:rPr>
                <w:rFonts w:ascii="Times New Roman" w:eastAsia="Times New Roman" w:hAnsi="Times New Roman" w:cs="Times New Roman"/>
                <w:color w:val="040000"/>
                <w:sz w:val="20"/>
                <w:szCs w:val="20"/>
              </w:rPr>
            </w:pPr>
          </w:p>
          <w:p w14:paraId="5285C4C8" w14:textId="77777777" w:rsidR="000A7866" w:rsidRDefault="000A7866">
            <w:pPr>
              <w:widowControl w:val="0"/>
              <w:tabs>
                <w:tab w:val="center" w:pos="5490"/>
              </w:tabs>
              <w:spacing w:line="240" w:lineRule="auto"/>
              <w:rPr>
                <w:rFonts w:ascii="Times New Roman" w:eastAsia="Times New Roman" w:hAnsi="Times New Roman" w:cs="Times New Roman"/>
                <w:color w:val="040000"/>
                <w:sz w:val="20"/>
                <w:szCs w:val="20"/>
              </w:rPr>
            </w:pPr>
          </w:p>
        </w:tc>
        <w:tc>
          <w:tcPr>
            <w:tcW w:w="3435" w:type="dxa"/>
            <w:shd w:val="clear" w:color="auto" w:fill="auto"/>
            <w:tcMar>
              <w:top w:w="100" w:type="dxa"/>
              <w:left w:w="100" w:type="dxa"/>
              <w:bottom w:w="100" w:type="dxa"/>
              <w:right w:w="100" w:type="dxa"/>
            </w:tcMar>
          </w:tcPr>
          <w:p w14:paraId="70DB151B" w14:textId="77777777" w:rsidR="000A7866" w:rsidRDefault="00000000">
            <w:pPr>
              <w:widowControl w:val="0"/>
              <w:tabs>
                <w:tab w:val="center" w:pos="5490"/>
              </w:tabs>
              <w:spacing w:line="240" w:lineRule="auto"/>
              <w:ind w:left="117"/>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Date of Purchase/Delivery</w:t>
            </w:r>
          </w:p>
        </w:tc>
      </w:tr>
      <w:tr w:rsidR="000A7866" w14:paraId="79588B7D" w14:textId="77777777">
        <w:trPr>
          <w:trHeight w:val="628"/>
          <w:jc w:val="center"/>
        </w:trPr>
        <w:tc>
          <w:tcPr>
            <w:tcW w:w="10530" w:type="dxa"/>
            <w:gridSpan w:val="3"/>
            <w:shd w:val="clear" w:color="auto" w:fill="auto"/>
            <w:tcMar>
              <w:top w:w="100" w:type="dxa"/>
              <w:left w:w="100" w:type="dxa"/>
              <w:bottom w:w="100" w:type="dxa"/>
              <w:right w:w="100" w:type="dxa"/>
            </w:tcMar>
          </w:tcPr>
          <w:p w14:paraId="78FC1257"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(If Layers) Date Egg Laying Began:</w:t>
            </w:r>
          </w:p>
        </w:tc>
      </w:tr>
      <w:tr w:rsidR="000A7866" w14:paraId="0369839E" w14:textId="77777777">
        <w:trPr>
          <w:trHeight w:val="619"/>
          <w:jc w:val="center"/>
        </w:trPr>
        <w:tc>
          <w:tcPr>
            <w:tcW w:w="10530" w:type="dxa"/>
            <w:gridSpan w:val="3"/>
            <w:shd w:val="clear" w:color="auto" w:fill="auto"/>
            <w:tcMar>
              <w:top w:w="100" w:type="dxa"/>
              <w:left w:w="100" w:type="dxa"/>
              <w:bottom w:w="100" w:type="dxa"/>
              <w:right w:w="100" w:type="dxa"/>
            </w:tcMar>
          </w:tcPr>
          <w:p w14:paraId="54EC2C3A"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(If Meat Birds) Date of Harvest of Meat Birds:</w:t>
            </w:r>
          </w:p>
        </w:tc>
      </w:tr>
      <w:tr w:rsidR="000A7866" w14:paraId="725DEF1F" w14:textId="77777777">
        <w:trPr>
          <w:trHeight w:val="631"/>
          <w:jc w:val="center"/>
        </w:trPr>
        <w:tc>
          <w:tcPr>
            <w:tcW w:w="2220" w:type="dxa"/>
            <w:shd w:val="clear" w:color="auto" w:fill="auto"/>
            <w:tcMar>
              <w:top w:w="100" w:type="dxa"/>
              <w:left w:w="100" w:type="dxa"/>
              <w:bottom w:w="100" w:type="dxa"/>
              <w:right w:w="100" w:type="dxa"/>
            </w:tcMar>
          </w:tcPr>
          <w:p w14:paraId="01EAF003" w14:textId="77777777" w:rsidR="000A7866" w:rsidRDefault="00000000">
            <w:pPr>
              <w:widowControl w:val="0"/>
              <w:tabs>
                <w:tab w:val="center" w:pos="5490"/>
              </w:tabs>
              <w:spacing w:line="240" w:lineRule="auto"/>
              <w:ind w:left="99"/>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Date of Sale </w:t>
            </w:r>
          </w:p>
        </w:tc>
        <w:tc>
          <w:tcPr>
            <w:tcW w:w="4875" w:type="dxa"/>
            <w:shd w:val="clear" w:color="auto" w:fill="auto"/>
            <w:tcMar>
              <w:top w:w="100" w:type="dxa"/>
              <w:left w:w="100" w:type="dxa"/>
              <w:bottom w:w="100" w:type="dxa"/>
              <w:right w:w="100" w:type="dxa"/>
            </w:tcMar>
          </w:tcPr>
          <w:p w14:paraId="2D064BA1" w14:textId="77777777" w:rsidR="000A7866" w:rsidRDefault="00000000">
            <w:pPr>
              <w:widowControl w:val="0"/>
              <w:tabs>
                <w:tab w:val="center" w:pos="5490"/>
              </w:tabs>
              <w:spacing w:line="240" w:lineRule="auto"/>
              <w:ind w:left="118"/>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Buyer </w:t>
            </w:r>
          </w:p>
        </w:tc>
        <w:tc>
          <w:tcPr>
            <w:tcW w:w="3435" w:type="dxa"/>
            <w:shd w:val="clear" w:color="auto" w:fill="auto"/>
            <w:tcMar>
              <w:top w:w="100" w:type="dxa"/>
              <w:left w:w="100" w:type="dxa"/>
              <w:bottom w:w="100" w:type="dxa"/>
              <w:right w:w="100" w:type="dxa"/>
            </w:tcMar>
          </w:tcPr>
          <w:p w14:paraId="65901D3B" w14:textId="77777777" w:rsidR="000A7866" w:rsidRDefault="00000000">
            <w:pPr>
              <w:widowControl w:val="0"/>
              <w:tabs>
                <w:tab w:val="center" w:pos="5490"/>
              </w:tabs>
              <w:spacing w:line="240" w:lineRule="auto"/>
              <w:ind w:left="110"/>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Sold as Organic? </w:t>
            </w:r>
          </w:p>
          <w:p w14:paraId="64BE44B0" w14:textId="77777777" w:rsidR="000A7866" w:rsidRDefault="00000000">
            <w:pPr>
              <w:widowControl w:val="0"/>
              <w:tabs>
                <w:tab w:val="center" w:pos="5490"/>
              </w:tabs>
              <w:spacing w:line="240" w:lineRule="auto"/>
              <w:ind w:left="110"/>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Y/N</w:t>
            </w:r>
          </w:p>
        </w:tc>
      </w:tr>
      <w:tr w:rsidR="000A7866" w14:paraId="058C9B28" w14:textId="77777777">
        <w:trPr>
          <w:trHeight w:val="311"/>
          <w:jc w:val="center"/>
        </w:trPr>
        <w:tc>
          <w:tcPr>
            <w:tcW w:w="10530" w:type="dxa"/>
            <w:gridSpan w:val="3"/>
            <w:shd w:val="clear" w:color="auto" w:fill="auto"/>
            <w:tcMar>
              <w:top w:w="100" w:type="dxa"/>
              <w:left w:w="100" w:type="dxa"/>
              <w:bottom w:w="100" w:type="dxa"/>
              <w:right w:w="100" w:type="dxa"/>
            </w:tcMar>
          </w:tcPr>
          <w:p w14:paraId="18AB7AA4" w14:textId="77777777" w:rsidR="000A7866" w:rsidRDefault="00000000">
            <w:pPr>
              <w:widowControl w:val="0"/>
              <w:tabs>
                <w:tab w:val="center" w:pos="5490"/>
              </w:tabs>
              <w:spacing w:line="240" w:lineRule="auto"/>
              <w:ind w:left="100"/>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Vaccinations</w:t>
            </w:r>
          </w:p>
        </w:tc>
      </w:tr>
      <w:tr w:rsidR="000A7866" w14:paraId="554EA55D" w14:textId="77777777">
        <w:trPr>
          <w:trHeight w:val="935"/>
          <w:jc w:val="center"/>
        </w:trPr>
        <w:tc>
          <w:tcPr>
            <w:tcW w:w="2220" w:type="dxa"/>
            <w:shd w:val="clear" w:color="auto" w:fill="auto"/>
            <w:tcMar>
              <w:top w:w="100" w:type="dxa"/>
              <w:left w:w="100" w:type="dxa"/>
              <w:bottom w:w="100" w:type="dxa"/>
              <w:right w:w="100" w:type="dxa"/>
            </w:tcMar>
          </w:tcPr>
          <w:p w14:paraId="7E28FC22" w14:textId="77777777" w:rsidR="000A7866" w:rsidRDefault="00000000">
            <w:pPr>
              <w:widowControl w:val="0"/>
              <w:tabs>
                <w:tab w:val="center" w:pos="5490"/>
              </w:tabs>
              <w:spacing w:line="240" w:lineRule="auto"/>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Date/Administrator</w:t>
            </w:r>
          </w:p>
        </w:tc>
        <w:tc>
          <w:tcPr>
            <w:tcW w:w="8310" w:type="dxa"/>
            <w:gridSpan w:val="2"/>
            <w:shd w:val="clear" w:color="auto" w:fill="auto"/>
            <w:tcMar>
              <w:top w:w="100" w:type="dxa"/>
              <w:left w:w="100" w:type="dxa"/>
              <w:bottom w:w="100" w:type="dxa"/>
              <w:right w:w="100" w:type="dxa"/>
            </w:tcMar>
          </w:tcPr>
          <w:p w14:paraId="055DA3CF"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7461EEA0"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6C0C5354"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2FE5AA3D"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18C0AF38"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330EAEA4"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tc>
      </w:tr>
      <w:tr w:rsidR="000A7866" w14:paraId="16349C0C" w14:textId="77777777">
        <w:trPr>
          <w:trHeight w:val="312"/>
          <w:jc w:val="center"/>
        </w:trPr>
        <w:tc>
          <w:tcPr>
            <w:tcW w:w="10530" w:type="dxa"/>
            <w:gridSpan w:val="3"/>
            <w:shd w:val="clear" w:color="auto" w:fill="auto"/>
            <w:tcMar>
              <w:top w:w="100" w:type="dxa"/>
              <w:left w:w="100" w:type="dxa"/>
              <w:bottom w:w="100" w:type="dxa"/>
              <w:right w:w="100" w:type="dxa"/>
            </w:tcMar>
          </w:tcPr>
          <w:p w14:paraId="452ACE2E" w14:textId="77777777" w:rsidR="000A7866" w:rsidRDefault="00000000">
            <w:pPr>
              <w:widowControl w:val="0"/>
              <w:tabs>
                <w:tab w:val="center" w:pos="5490"/>
              </w:tabs>
              <w:spacing w:line="240" w:lineRule="auto"/>
              <w:ind w:left="118"/>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Routine Procedures (castration, beak trimming, spur removal, etc.)</w:t>
            </w:r>
          </w:p>
        </w:tc>
      </w:tr>
      <w:tr w:rsidR="000A7866" w14:paraId="47282FCA" w14:textId="77777777">
        <w:trPr>
          <w:trHeight w:val="846"/>
          <w:jc w:val="center"/>
        </w:trPr>
        <w:tc>
          <w:tcPr>
            <w:tcW w:w="2220" w:type="dxa"/>
            <w:shd w:val="clear" w:color="auto" w:fill="auto"/>
            <w:tcMar>
              <w:top w:w="100" w:type="dxa"/>
              <w:left w:w="100" w:type="dxa"/>
              <w:bottom w:w="100" w:type="dxa"/>
              <w:right w:w="100" w:type="dxa"/>
            </w:tcMar>
          </w:tcPr>
          <w:p w14:paraId="7B5329F5" w14:textId="77777777" w:rsidR="000A7866" w:rsidRDefault="00000000">
            <w:pPr>
              <w:widowControl w:val="0"/>
              <w:tabs>
                <w:tab w:val="center" w:pos="5490"/>
              </w:tabs>
              <w:spacing w:line="240" w:lineRule="auto"/>
              <w:ind w:left="118"/>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Date(s) Performed</w:t>
            </w:r>
          </w:p>
        </w:tc>
        <w:tc>
          <w:tcPr>
            <w:tcW w:w="8310" w:type="dxa"/>
            <w:gridSpan w:val="2"/>
            <w:shd w:val="clear" w:color="auto" w:fill="auto"/>
            <w:tcMar>
              <w:top w:w="100" w:type="dxa"/>
              <w:left w:w="100" w:type="dxa"/>
              <w:bottom w:w="100" w:type="dxa"/>
              <w:right w:w="100" w:type="dxa"/>
            </w:tcMar>
          </w:tcPr>
          <w:p w14:paraId="407DA5A6"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2F489EB5"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0FFD5196"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042F9414"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305079AA"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p w14:paraId="1A5843A7"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1"/>
                <w:szCs w:val="21"/>
              </w:rPr>
            </w:pPr>
          </w:p>
        </w:tc>
      </w:tr>
      <w:tr w:rsidR="000A7866" w14:paraId="7B0C8134" w14:textId="77777777">
        <w:trPr>
          <w:trHeight w:val="312"/>
          <w:jc w:val="center"/>
        </w:trPr>
        <w:tc>
          <w:tcPr>
            <w:tcW w:w="10530" w:type="dxa"/>
            <w:gridSpan w:val="3"/>
            <w:shd w:val="clear" w:color="auto" w:fill="auto"/>
            <w:tcMar>
              <w:top w:w="100" w:type="dxa"/>
              <w:left w:w="100" w:type="dxa"/>
              <w:bottom w:w="100" w:type="dxa"/>
              <w:right w:w="100" w:type="dxa"/>
            </w:tcMar>
          </w:tcPr>
          <w:p w14:paraId="6BBE3537" w14:textId="77777777" w:rsidR="000A7866" w:rsidRDefault="00000000">
            <w:pPr>
              <w:widowControl w:val="0"/>
              <w:tabs>
                <w:tab w:val="center" w:pos="5490"/>
              </w:tabs>
              <w:spacing w:line="240" w:lineRule="auto"/>
              <w:ind w:left="118"/>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Medications/Remedies/Supplements</w:t>
            </w:r>
          </w:p>
        </w:tc>
      </w:tr>
      <w:tr w:rsidR="000A7866" w14:paraId="43FF1FB9" w14:textId="77777777">
        <w:trPr>
          <w:trHeight w:val="1020"/>
          <w:jc w:val="center"/>
        </w:trPr>
        <w:tc>
          <w:tcPr>
            <w:tcW w:w="2220" w:type="dxa"/>
            <w:shd w:val="clear" w:color="auto" w:fill="auto"/>
            <w:tcMar>
              <w:top w:w="100" w:type="dxa"/>
              <w:left w:w="100" w:type="dxa"/>
              <w:bottom w:w="100" w:type="dxa"/>
              <w:right w:w="100" w:type="dxa"/>
            </w:tcMar>
          </w:tcPr>
          <w:p w14:paraId="29C59C68" w14:textId="77777777" w:rsidR="000A7866" w:rsidRDefault="00000000">
            <w:pPr>
              <w:widowControl w:val="0"/>
              <w:tabs>
                <w:tab w:val="center" w:pos="5490"/>
              </w:tabs>
              <w:spacing w:line="240" w:lineRule="auto"/>
              <w:ind w:left="118"/>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Date(s) Administered</w:t>
            </w:r>
          </w:p>
        </w:tc>
        <w:tc>
          <w:tcPr>
            <w:tcW w:w="4875" w:type="dxa"/>
            <w:shd w:val="clear" w:color="auto" w:fill="auto"/>
            <w:tcMar>
              <w:top w:w="100" w:type="dxa"/>
              <w:left w:w="100" w:type="dxa"/>
              <w:bottom w:w="100" w:type="dxa"/>
              <w:right w:w="100" w:type="dxa"/>
            </w:tcMar>
          </w:tcPr>
          <w:p w14:paraId="1D0E06A5" w14:textId="77777777" w:rsidR="000A7866" w:rsidRDefault="00000000">
            <w:pPr>
              <w:widowControl w:val="0"/>
              <w:tabs>
                <w:tab w:val="center" w:pos="5490"/>
              </w:tabs>
              <w:spacing w:line="240" w:lineRule="auto"/>
              <w:ind w:left="118"/>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Product(s) </w:t>
            </w:r>
          </w:p>
        </w:tc>
        <w:tc>
          <w:tcPr>
            <w:tcW w:w="3435" w:type="dxa"/>
            <w:shd w:val="clear" w:color="auto" w:fill="auto"/>
            <w:tcMar>
              <w:top w:w="100" w:type="dxa"/>
              <w:left w:w="100" w:type="dxa"/>
              <w:bottom w:w="100" w:type="dxa"/>
              <w:right w:w="100" w:type="dxa"/>
            </w:tcMar>
          </w:tcPr>
          <w:p w14:paraId="3E2198A5" w14:textId="77777777" w:rsidR="000A7866" w:rsidRDefault="00000000">
            <w:pPr>
              <w:widowControl w:val="0"/>
              <w:tabs>
                <w:tab w:val="center" w:pos="5490"/>
              </w:tabs>
              <w:spacing w:line="240" w:lineRule="auto"/>
              <w:ind w:left="117"/>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Reason for Use</w:t>
            </w:r>
          </w:p>
          <w:p w14:paraId="29E9CE54" w14:textId="77777777" w:rsidR="000A7866" w:rsidRDefault="000A7866">
            <w:pPr>
              <w:widowControl w:val="0"/>
              <w:tabs>
                <w:tab w:val="center" w:pos="5490"/>
              </w:tabs>
              <w:spacing w:line="240" w:lineRule="auto"/>
              <w:ind w:left="117"/>
              <w:jc w:val="center"/>
              <w:rPr>
                <w:rFonts w:ascii="Times New Roman" w:eastAsia="Times New Roman" w:hAnsi="Times New Roman" w:cs="Times New Roman"/>
                <w:color w:val="040000"/>
                <w:sz w:val="20"/>
                <w:szCs w:val="20"/>
              </w:rPr>
            </w:pPr>
          </w:p>
          <w:p w14:paraId="099D44EF" w14:textId="77777777" w:rsidR="000A7866" w:rsidRDefault="000A7866">
            <w:pPr>
              <w:widowControl w:val="0"/>
              <w:tabs>
                <w:tab w:val="center" w:pos="5490"/>
              </w:tabs>
              <w:spacing w:line="240" w:lineRule="auto"/>
              <w:ind w:left="117"/>
              <w:jc w:val="center"/>
              <w:rPr>
                <w:rFonts w:ascii="Times New Roman" w:eastAsia="Times New Roman" w:hAnsi="Times New Roman" w:cs="Times New Roman"/>
                <w:color w:val="040000"/>
                <w:sz w:val="20"/>
                <w:szCs w:val="20"/>
              </w:rPr>
            </w:pPr>
          </w:p>
          <w:p w14:paraId="716A452F" w14:textId="77777777" w:rsidR="000A7866" w:rsidRDefault="000A7866">
            <w:pPr>
              <w:widowControl w:val="0"/>
              <w:tabs>
                <w:tab w:val="center" w:pos="5490"/>
              </w:tabs>
              <w:spacing w:line="240" w:lineRule="auto"/>
              <w:ind w:left="117"/>
              <w:jc w:val="center"/>
              <w:rPr>
                <w:rFonts w:ascii="Times New Roman" w:eastAsia="Times New Roman" w:hAnsi="Times New Roman" w:cs="Times New Roman"/>
                <w:color w:val="040000"/>
                <w:sz w:val="20"/>
                <w:szCs w:val="20"/>
              </w:rPr>
            </w:pPr>
          </w:p>
          <w:p w14:paraId="14ED1D67" w14:textId="77777777" w:rsidR="000A7866" w:rsidRDefault="000A7866">
            <w:pPr>
              <w:widowControl w:val="0"/>
              <w:tabs>
                <w:tab w:val="center" w:pos="5490"/>
              </w:tabs>
              <w:spacing w:line="240" w:lineRule="auto"/>
              <w:ind w:left="117"/>
              <w:jc w:val="center"/>
              <w:rPr>
                <w:rFonts w:ascii="Times New Roman" w:eastAsia="Times New Roman" w:hAnsi="Times New Roman" w:cs="Times New Roman"/>
                <w:color w:val="040000"/>
                <w:sz w:val="20"/>
                <w:szCs w:val="20"/>
              </w:rPr>
            </w:pPr>
          </w:p>
          <w:p w14:paraId="678DBFAC" w14:textId="77777777" w:rsidR="000A7866" w:rsidRDefault="000A7866">
            <w:pPr>
              <w:widowControl w:val="0"/>
              <w:tabs>
                <w:tab w:val="center" w:pos="5490"/>
              </w:tabs>
              <w:spacing w:line="240" w:lineRule="auto"/>
              <w:rPr>
                <w:rFonts w:ascii="Times New Roman" w:eastAsia="Times New Roman" w:hAnsi="Times New Roman" w:cs="Times New Roman"/>
                <w:color w:val="040000"/>
                <w:sz w:val="20"/>
                <w:szCs w:val="20"/>
              </w:rPr>
            </w:pPr>
          </w:p>
        </w:tc>
      </w:tr>
      <w:tr w:rsidR="000A7866" w14:paraId="5AAE349A" w14:textId="77777777">
        <w:trPr>
          <w:trHeight w:val="312"/>
          <w:jc w:val="center"/>
        </w:trPr>
        <w:tc>
          <w:tcPr>
            <w:tcW w:w="10530" w:type="dxa"/>
            <w:gridSpan w:val="3"/>
            <w:shd w:val="clear" w:color="auto" w:fill="auto"/>
            <w:tcMar>
              <w:top w:w="100" w:type="dxa"/>
              <w:left w:w="100" w:type="dxa"/>
              <w:bottom w:w="100" w:type="dxa"/>
              <w:right w:w="100" w:type="dxa"/>
            </w:tcMar>
          </w:tcPr>
          <w:p w14:paraId="2D70C7D0" w14:textId="77777777" w:rsidR="000A7866" w:rsidRDefault="00000000">
            <w:pPr>
              <w:widowControl w:val="0"/>
              <w:tabs>
                <w:tab w:val="center" w:pos="5490"/>
              </w:tabs>
              <w:spacing w:line="240" w:lineRule="auto"/>
              <w:ind w:left="108"/>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Culling/Mortality Incidents</w:t>
            </w:r>
          </w:p>
        </w:tc>
      </w:tr>
      <w:tr w:rsidR="000A7866" w14:paraId="13320CCF" w14:textId="77777777">
        <w:trPr>
          <w:trHeight w:val="1067"/>
          <w:jc w:val="center"/>
        </w:trPr>
        <w:tc>
          <w:tcPr>
            <w:tcW w:w="2220" w:type="dxa"/>
            <w:shd w:val="clear" w:color="auto" w:fill="auto"/>
            <w:tcMar>
              <w:top w:w="100" w:type="dxa"/>
              <w:left w:w="100" w:type="dxa"/>
              <w:bottom w:w="100" w:type="dxa"/>
              <w:right w:w="100" w:type="dxa"/>
            </w:tcMar>
          </w:tcPr>
          <w:p w14:paraId="6824E111" w14:textId="77777777" w:rsidR="000A7866" w:rsidRDefault="00000000">
            <w:pPr>
              <w:widowControl w:val="0"/>
              <w:tabs>
                <w:tab w:val="center" w:pos="5490"/>
              </w:tabs>
              <w:spacing w:line="240" w:lineRule="auto"/>
              <w:ind w:left="118"/>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 xml:space="preserve">Date(s) </w:t>
            </w:r>
          </w:p>
        </w:tc>
        <w:tc>
          <w:tcPr>
            <w:tcW w:w="8310" w:type="dxa"/>
            <w:gridSpan w:val="2"/>
            <w:shd w:val="clear" w:color="auto" w:fill="auto"/>
            <w:tcMar>
              <w:top w:w="100" w:type="dxa"/>
              <w:left w:w="100" w:type="dxa"/>
              <w:bottom w:w="100" w:type="dxa"/>
              <w:right w:w="100" w:type="dxa"/>
            </w:tcMar>
          </w:tcPr>
          <w:p w14:paraId="69DB434F" w14:textId="77777777" w:rsidR="000A7866" w:rsidRDefault="00000000">
            <w:pPr>
              <w:widowControl w:val="0"/>
              <w:tabs>
                <w:tab w:val="center" w:pos="5490"/>
              </w:tabs>
              <w:spacing w:line="240" w:lineRule="auto"/>
              <w:ind w:left="118"/>
              <w:jc w:val="center"/>
              <w:rPr>
                <w:rFonts w:ascii="Times New Roman" w:eastAsia="Times New Roman" w:hAnsi="Times New Roman" w:cs="Times New Roman"/>
                <w:color w:val="040000"/>
                <w:sz w:val="20"/>
                <w:szCs w:val="20"/>
              </w:rPr>
            </w:pPr>
            <w:r>
              <w:rPr>
                <w:rFonts w:ascii="Times New Roman" w:eastAsia="Times New Roman" w:hAnsi="Times New Roman" w:cs="Times New Roman"/>
                <w:color w:val="040000"/>
                <w:sz w:val="20"/>
                <w:szCs w:val="20"/>
              </w:rPr>
              <w:t>Explanation</w:t>
            </w:r>
          </w:p>
          <w:p w14:paraId="1BB20A63"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0"/>
                <w:szCs w:val="20"/>
              </w:rPr>
            </w:pPr>
          </w:p>
          <w:p w14:paraId="229D1901" w14:textId="77777777" w:rsidR="000A7866" w:rsidRDefault="000A7866" w:rsidP="00500C37">
            <w:pPr>
              <w:widowControl w:val="0"/>
              <w:tabs>
                <w:tab w:val="center" w:pos="5490"/>
              </w:tabs>
              <w:spacing w:line="240" w:lineRule="auto"/>
              <w:rPr>
                <w:rFonts w:ascii="Times New Roman" w:eastAsia="Times New Roman" w:hAnsi="Times New Roman" w:cs="Times New Roman"/>
                <w:color w:val="040000"/>
                <w:sz w:val="20"/>
                <w:szCs w:val="20"/>
              </w:rPr>
            </w:pPr>
          </w:p>
          <w:p w14:paraId="7FD4F461"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0"/>
                <w:szCs w:val="20"/>
              </w:rPr>
            </w:pPr>
          </w:p>
          <w:p w14:paraId="27B03636" w14:textId="77777777" w:rsidR="000A7866" w:rsidRDefault="000A7866">
            <w:pPr>
              <w:widowControl w:val="0"/>
              <w:tabs>
                <w:tab w:val="center" w:pos="5490"/>
              </w:tabs>
              <w:spacing w:line="240" w:lineRule="auto"/>
              <w:rPr>
                <w:rFonts w:ascii="Times New Roman" w:eastAsia="Times New Roman" w:hAnsi="Times New Roman" w:cs="Times New Roman"/>
                <w:color w:val="040000"/>
                <w:sz w:val="20"/>
                <w:szCs w:val="20"/>
              </w:rPr>
            </w:pPr>
          </w:p>
          <w:p w14:paraId="2E1C6A98" w14:textId="77777777" w:rsidR="000A7866" w:rsidRDefault="000A7866">
            <w:pPr>
              <w:widowControl w:val="0"/>
              <w:tabs>
                <w:tab w:val="center" w:pos="5490"/>
              </w:tabs>
              <w:spacing w:line="240" w:lineRule="auto"/>
              <w:ind w:left="118"/>
              <w:jc w:val="center"/>
              <w:rPr>
                <w:rFonts w:ascii="Times New Roman" w:eastAsia="Times New Roman" w:hAnsi="Times New Roman" w:cs="Times New Roman"/>
                <w:color w:val="040000"/>
                <w:sz w:val="20"/>
                <w:szCs w:val="20"/>
              </w:rPr>
            </w:pPr>
          </w:p>
        </w:tc>
      </w:tr>
    </w:tbl>
    <w:p w14:paraId="02220E89" w14:textId="77777777" w:rsidR="000A7866" w:rsidRDefault="00000000">
      <w:pPr>
        <w:widowControl w:val="0"/>
        <w:tabs>
          <w:tab w:val="center" w:pos="5490"/>
        </w:tabs>
        <w:spacing w:line="240" w:lineRule="auto"/>
        <w:jc w:val="center"/>
        <w:rPr>
          <w:rFonts w:ascii="Times New Roman" w:eastAsia="Times New Roman" w:hAnsi="Times New Roman" w:cs="Times New Roman"/>
          <w:b/>
          <w:color w:val="040000"/>
          <w:sz w:val="27"/>
          <w:szCs w:val="27"/>
        </w:rPr>
      </w:pPr>
      <w:r>
        <w:rPr>
          <w:rFonts w:ascii="Times New Roman" w:eastAsia="Times New Roman" w:hAnsi="Times New Roman" w:cs="Times New Roman"/>
          <w:b/>
          <w:color w:val="040000"/>
          <w:sz w:val="27"/>
          <w:szCs w:val="27"/>
        </w:rPr>
        <w:lastRenderedPageBreak/>
        <w:t xml:space="preserve">Livestock Vaccination Record </w:t>
      </w:r>
    </w:p>
    <w:p w14:paraId="6F944D1F" w14:textId="77777777" w:rsidR="000A7866" w:rsidRDefault="000A7866">
      <w:pPr>
        <w:widowControl w:val="0"/>
        <w:tabs>
          <w:tab w:val="center" w:pos="5490"/>
        </w:tabs>
        <w:spacing w:line="240" w:lineRule="auto"/>
        <w:jc w:val="center"/>
        <w:rPr>
          <w:rFonts w:ascii="Times New Roman" w:eastAsia="Times New Roman" w:hAnsi="Times New Roman" w:cs="Times New Roman"/>
          <w:b/>
          <w:color w:val="040000"/>
          <w:sz w:val="12"/>
          <w:szCs w:val="12"/>
        </w:rPr>
      </w:pPr>
    </w:p>
    <w:p w14:paraId="275F96AD" w14:textId="77777777" w:rsidR="000A7866" w:rsidRDefault="00000000">
      <w:pPr>
        <w:widowControl w:val="0"/>
        <w:tabs>
          <w:tab w:val="center" w:pos="5490"/>
        </w:tabs>
        <w:spacing w:line="240" w:lineRule="auto"/>
        <w:ind w:firstLine="15"/>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Farm </w:t>
      </w:r>
      <w:proofErr w:type="gramStart"/>
      <w:r>
        <w:rPr>
          <w:rFonts w:ascii="Times New Roman" w:eastAsia="Times New Roman" w:hAnsi="Times New Roman" w:cs="Times New Roman"/>
          <w:b/>
          <w:color w:val="040000"/>
          <w:sz w:val="24"/>
          <w:szCs w:val="24"/>
        </w:rPr>
        <w:t>Name:_</w:t>
      </w:r>
      <w:proofErr w:type="gramEnd"/>
      <w:r>
        <w:rPr>
          <w:rFonts w:ascii="Times New Roman" w:eastAsia="Times New Roman" w:hAnsi="Times New Roman" w:cs="Times New Roman"/>
          <w:b/>
          <w:color w:val="040000"/>
          <w:sz w:val="24"/>
          <w:szCs w:val="24"/>
        </w:rPr>
        <w:t>___________________________________________ Premises ID:_______________________</w:t>
      </w:r>
    </w:p>
    <w:p w14:paraId="1924315C" w14:textId="77777777" w:rsidR="000A7866" w:rsidRDefault="000A7866">
      <w:pPr>
        <w:widowControl w:val="0"/>
        <w:tabs>
          <w:tab w:val="center" w:pos="5490"/>
        </w:tabs>
        <w:spacing w:line="240" w:lineRule="auto"/>
        <w:ind w:left="584" w:firstLine="10"/>
        <w:rPr>
          <w:rFonts w:ascii="Times New Roman" w:eastAsia="Times New Roman" w:hAnsi="Times New Roman" w:cs="Times New Roman"/>
          <w:b/>
          <w:color w:val="040000"/>
          <w:sz w:val="24"/>
          <w:szCs w:val="24"/>
        </w:rPr>
      </w:pPr>
    </w:p>
    <w:p w14:paraId="1C8646FA" w14:textId="77777777" w:rsidR="000A7866" w:rsidRDefault="00000000">
      <w:pPr>
        <w:widowControl w:val="0"/>
        <w:tabs>
          <w:tab w:val="center" w:pos="5490"/>
        </w:tabs>
        <w:spacing w:line="240" w:lineRule="auto"/>
        <w:ind w:firstLine="15"/>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 xml:space="preserve">Contact </w:t>
      </w:r>
      <w:proofErr w:type="gramStart"/>
      <w:r>
        <w:rPr>
          <w:rFonts w:ascii="Times New Roman" w:eastAsia="Times New Roman" w:hAnsi="Times New Roman" w:cs="Times New Roman"/>
          <w:b/>
          <w:color w:val="040000"/>
          <w:sz w:val="24"/>
          <w:szCs w:val="24"/>
        </w:rPr>
        <w:t>Name:_</w:t>
      </w:r>
      <w:proofErr w:type="gramEnd"/>
      <w:r>
        <w:rPr>
          <w:rFonts w:ascii="Times New Roman" w:eastAsia="Times New Roman" w:hAnsi="Times New Roman" w:cs="Times New Roman"/>
          <w:b/>
          <w:color w:val="040000"/>
          <w:sz w:val="24"/>
          <w:szCs w:val="24"/>
        </w:rPr>
        <w:t>_____________________________ Phone: _______________________________________</w:t>
      </w:r>
    </w:p>
    <w:p w14:paraId="665DB345" w14:textId="77777777" w:rsidR="000A7866" w:rsidRDefault="000A7866">
      <w:pPr>
        <w:widowControl w:val="0"/>
        <w:tabs>
          <w:tab w:val="center" w:pos="5490"/>
        </w:tabs>
        <w:spacing w:line="240" w:lineRule="auto"/>
        <w:ind w:firstLine="15"/>
        <w:rPr>
          <w:rFonts w:ascii="Times New Roman" w:eastAsia="Times New Roman" w:hAnsi="Times New Roman" w:cs="Times New Roman"/>
          <w:b/>
          <w:color w:val="040000"/>
          <w:sz w:val="24"/>
          <w:szCs w:val="24"/>
        </w:rPr>
      </w:pPr>
    </w:p>
    <w:tbl>
      <w:tblPr>
        <w:tblStyle w:val="af8"/>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470"/>
        <w:gridCol w:w="1290"/>
        <w:gridCol w:w="1650"/>
        <w:gridCol w:w="1245"/>
        <w:gridCol w:w="1035"/>
        <w:gridCol w:w="1500"/>
        <w:gridCol w:w="1770"/>
      </w:tblGrid>
      <w:tr w:rsidR="000A7866" w14:paraId="4662DE39" w14:textId="77777777">
        <w:tc>
          <w:tcPr>
            <w:tcW w:w="1050" w:type="dxa"/>
            <w:shd w:val="clear" w:color="auto" w:fill="auto"/>
            <w:tcMar>
              <w:top w:w="100" w:type="dxa"/>
              <w:left w:w="100" w:type="dxa"/>
              <w:bottom w:w="100" w:type="dxa"/>
              <w:right w:w="100" w:type="dxa"/>
            </w:tcMar>
          </w:tcPr>
          <w:p w14:paraId="33B33EBA"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Date</w:t>
            </w:r>
          </w:p>
        </w:tc>
        <w:tc>
          <w:tcPr>
            <w:tcW w:w="1470" w:type="dxa"/>
            <w:shd w:val="clear" w:color="auto" w:fill="auto"/>
            <w:tcMar>
              <w:top w:w="100" w:type="dxa"/>
              <w:left w:w="100" w:type="dxa"/>
              <w:bottom w:w="100" w:type="dxa"/>
              <w:right w:w="100" w:type="dxa"/>
            </w:tcMar>
          </w:tcPr>
          <w:p w14:paraId="7E7A252E"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Animal ID</w:t>
            </w:r>
          </w:p>
        </w:tc>
        <w:tc>
          <w:tcPr>
            <w:tcW w:w="1290" w:type="dxa"/>
            <w:shd w:val="clear" w:color="auto" w:fill="auto"/>
            <w:tcMar>
              <w:top w:w="100" w:type="dxa"/>
              <w:left w:w="100" w:type="dxa"/>
              <w:bottom w:w="100" w:type="dxa"/>
              <w:right w:w="100" w:type="dxa"/>
            </w:tcMar>
          </w:tcPr>
          <w:p w14:paraId="2EF15E15"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Diagnosis/Treatment</w:t>
            </w:r>
          </w:p>
        </w:tc>
        <w:tc>
          <w:tcPr>
            <w:tcW w:w="1650" w:type="dxa"/>
            <w:shd w:val="clear" w:color="auto" w:fill="auto"/>
            <w:tcMar>
              <w:top w:w="100" w:type="dxa"/>
              <w:left w:w="100" w:type="dxa"/>
              <w:bottom w:w="100" w:type="dxa"/>
              <w:right w:w="100" w:type="dxa"/>
            </w:tcMar>
          </w:tcPr>
          <w:p w14:paraId="7CB31594"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Product &amp; Manufacturer</w:t>
            </w:r>
          </w:p>
        </w:tc>
        <w:tc>
          <w:tcPr>
            <w:tcW w:w="1245" w:type="dxa"/>
            <w:shd w:val="clear" w:color="auto" w:fill="auto"/>
            <w:tcMar>
              <w:top w:w="100" w:type="dxa"/>
              <w:left w:w="100" w:type="dxa"/>
              <w:bottom w:w="100" w:type="dxa"/>
              <w:right w:w="100" w:type="dxa"/>
            </w:tcMar>
          </w:tcPr>
          <w:p w14:paraId="7D4FD9AE"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Lot #</w:t>
            </w:r>
          </w:p>
          <w:p w14:paraId="7B5EDF6B"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Serial #</w:t>
            </w:r>
          </w:p>
        </w:tc>
        <w:tc>
          <w:tcPr>
            <w:tcW w:w="1035" w:type="dxa"/>
            <w:shd w:val="clear" w:color="auto" w:fill="auto"/>
            <w:tcMar>
              <w:top w:w="100" w:type="dxa"/>
              <w:left w:w="100" w:type="dxa"/>
              <w:bottom w:w="100" w:type="dxa"/>
              <w:right w:w="100" w:type="dxa"/>
            </w:tcMar>
          </w:tcPr>
          <w:p w14:paraId="01AE0BC7"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sz w:val="24"/>
                <w:szCs w:val="24"/>
              </w:rPr>
            </w:pPr>
            <w:r>
              <w:rPr>
                <w:rFonts w:ascii="Times New Roman" w:eastAsia="Times New Roman" w:hAnsi="Times New Roman" w:cs="Times New Roman"/>
                <w:b/>
                <w:color w:val="040000"/>
                <w:sz w:val="24"/>
                <w:szCs w:val="24"/>
              </w:rPr>
              <w:t>Dose</w:t>
            </w:r>
          </w:p>
        </w:tc>
        <w:tc>
          <w:tcPr>
            <w:tcW w:w="1500" w:type="dxa"/>
            <w:shd w:val="clear" w:color="auto" w:fill="auto"/>
            <w:tcMar>
              <w:top w:w="100" w:type="dxa"/>
              <w:left w:w="100" w:type="dxa"/>
              <w:bottom w:w="100" w:type="dxa"/>
              <w:right w:w="100" w:type="dxa"/>
            </w:tcMar>
          </w:tcPr>
          <w:p w14:paraId="0D06872B" w14:textId="77777777" w:rsidR="000A7866"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Date: Earliest</w:t>
            </w:r>
          </w:p>
          <w:p w14:paraId="4E7C471A"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sz w:val="20"/>
                <w:szCs w:val="20"/>
              </w:rPr>
            </w:pPr>
            <w:r>
              <w:rPr>
                <w:rFonts w:ascii="Times New Roman" w:eastAsia="Times New Roman" w:hAnsi="Times New Roman" w:cs="Times New Roman"/>
                <w:b/>
                <w:color w:val="040000"/>
                <w:sz w:val="20"/>
                <w:szCs w:val="20"/>
              </w:rPr>
              <w:t>Withdrawal</w:t>
            </w:r>
          </w:p>
        </w:tc>
        <w:tc>
          <w:tcPr>
            <w:tcW w:w="1770" w:type="dxa"/>
            <w:shd w:val="clear" w:color="auto" w:fill="auto"/>
            <w:tcMar>
              <w:top w:w="100" w:type="dxa"/>
              <w:left w:w="100" w:type="dxa"/>
              <w:bottom w:w="100" w:type="dxa"/>
              <w:right w:w="100" w:type="dxa"/>
            </w:tcMar>
          </w:tcPr>
          <w:p w14:paraId="10C0900C" w14:textId="77777777" w:rsidR="000A786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40000"/>
              </w:rPr>
            </w:pPr>
            <w:r>
              <w:rPr>
                <w:rFonts w:ascii="Times New Roman" w:eastAsia="Times New Roman" w:hAnsi="Times New Roman" w:cs="Times New Roman"/>
                <w:b/>
                <w:color w:val="040000"/>
              </w:rPr>
              <w:t>Treatment Administrator</w:t>
            </w:r>
          </w:p>
        </w:tc>
      </w:tr>
      <w:tr w:rsidR="000A7866" w14:paraId="1E03EB1B" w14:textId="77777777">
        <w:tc>
          <w:tcPr>
            <w:tcW w:w="1050" w:type="dxa"/>
            <w:shd w:val="clear" w:color="auto" w:fill="auto"/>
            <w:tcMar>
              <w:top w:w="100" w:type="dxa"/>
              <w:left w:w="100" w:type="dxa"/>
              <w:bottom w:w="100" w:type="dxa"/>
              <w:right w:w="100" w:type="dxa"/>
            </w:tcMar>
          </w:tcPr>
          <w:p w14:paraId="59F3FD95"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005424E9"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3718A1B6"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47009D42"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7D9DC28B"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283D38F9"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4FBF6047"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7BDD69FE"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78382C2E"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22CBBE20" w14:textId="77777777">
        <w:tc>
          <w:tcPr>
            <w:tcW w:w="1050" w:type="dxa"/>
            <w:shd w:val="clear" w:color="auto" w:fill="auto"/>
            <w:tcMar>
              <w:top w:w="100" w:type="dxa"/>
              <w:left w:w="100" w:type="dxa"/>
              <w:bottom w:w="100" w:type="dxa"/>
              <w:right w:w="100" w:type="dxa"/>
            </w:tcMar>
          </w:tcPr>
          <w:p w14:paraId="175F312B"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39EE079A"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7BA675A2"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3BFBCE20"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461F684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3DF0770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4D12744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58046904"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3C3D9D6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5E2B50C3" w14:textId="77777777">
        <w:tc>
          <w:tcPr>
            <w:tcW w:w="1050" w:type="dxa"/>
            <w:shd w:val="clear" w:color="auto" w:fill="auto"/>
            <w:tcMar>
              <w:top w:w="100" w:type="dxa"/>
              <w:left w:w="100" w:type="dxa"/>
              <w:bottom w:w="100" w:type="dxa"/>
              <w:right w:w="100" w:type="dxa"/>
            </w:tcMar>
          </w:tcPr>
          <w:p w14:paraId="7D499F52"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0C721ADB"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107D0606"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275CCC14"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2E0DE21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65A6BF54"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4906DDD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277989A0"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7CA1970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4576B235" w14:textId="77777777">
        <w:tc>
          <w:tcPr>
            <w:tcW w:w="1050" w:type="dxa"/>
            <w:shd w:val="clear" w:color="auto" w:fill="auto"/>
            <w:tcMar>
              <w:top w:w="100" w:type="dxa"/>
              <w:left w:w="100" w:type="dxa"/>
              <w:bottom w:w="100" w:type="dxa"/>
              <w:right w:w="100" w:type="dxa"/>
            </w:tcMar>
          </w:tcPr>
          <w:p w14:paraId="3EC640A7"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56AB0B27"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7AD7B1C1"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3FCB2A1B"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701B2459"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5C4E62AA"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462C092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2268A8AA"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241B46C5"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6726AAA6" w14:textId="77777777">
        <w:tc>
          <w:tcPr>
            <w:tcW w:w="1050" w:type="dxa"/>
            <w:shd w:val="clear" w:color="auto" w:fill="auto"/>
            <w:tcMar>
              <w:top w:w="100" w:type="dxa"/>
              <w:left w:w="100" w:type="dxa"/>
              <w:bottom w:w="100" w:type="dxa"/>
              <w:right w:w="100" w:type="dxa"/>
            </w:tcMar>
          </w:tcPr>
          <w:p w14:paraId="759F6F65"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00817539"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017AC52E"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5DEB3566"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236C7E8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143EE4ED"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4BE11071"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1440AFA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10A00D30"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5A91C92A" w14:textId="77777777">
        <w:tc>
          <w:tcPr>
            <w:tcW w:w="1050" w:type="dxa"/>
            <w:shd w:val="clear" w:color="auto" w:fill="auto"/>
            <w:tcMar>
              <w:top w:w="100" w:type="dxa"/>
              <w:left w:w="100" w:type="dxa"/>
              <w:bottom w:w="100" w:type="dxa"/>
              <w:right w:w="100" w:type="dxa"/>
            </w:tcMar>
          </w:tcPr>
          <w:p w14:paraId="516D95B2"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74149D0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55D863A4"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6973659D"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0B0E2C7A"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39CD022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08D7CCF0"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59DDCCF5"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2D0CAE91"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0B2092E8" w14:textId="77777777">
        <w:tc>
          <w:tcPr>
            <w:tcW w:w="1050" w:type="dxa"/>
            <w:shd w:val="clear" w:color="auto" w:fill="auto"/>
            <w:tcMar>
              <w:top w:w="100" w:type="dxa"/>
              <w:left w:w="100" w:type="dxa"/>
              <w:bottom w:w="100" w:type="dxa"/>
              <w:right w:w="100" w:type="dxa"/>
            </w:tcMar>
          </w:tcPr>
          <w:p w14:paraId="25DF3DF4"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0058907D"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60ABAC87"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35069BD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5994BB47"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39E17387"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1919C8A1"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0D32800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6565BD6B"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4C44B1D5" w14:textId="77777777">
        <w:tc>
          <w:tcPr>
            <w:tcW w:w="1050" w:type="dxa"/>
            <w:shd w:val="clear" w:color="auto" w:fill="auto"/>
            <w:tcMar>
              <w:top w:w="100" w:type="dxa"/>
              <w:left w:w="100" w:type="dxa"/>
              <w:bottom w:w="100" w:type="dxa"/>
              <w:right w:w="100" w:type="dxa"/>
            </w:tcMar>
          </w:tcPr>
          <w:p w14:paraId="7BB08A5F"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3EB95247"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669639B1"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2C303B94"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516A756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7C26EC0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7C3A7D52"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6AE6A175"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2CCCEA49"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7257CBD0" w14:textId="77777777">
        <w:tc>
          <w:tcPr>
            <w:tcW w:w="1050" w:type="dxa"/>
            <w:shd w:val="clear" w:color="auto" w:fill="auto"/>
            <w:tcMar>
              <w:top w:w="100" w:type="dxa"/>
              <w:left w:w="100" w:type="dxa"/>
              <w:bottom w:w="100" w:type="dxa"/>
              <w:right w:w="100" w:type="dxa"/>
            </w:tcMar>
          </w:tcPr>
          <w:p w14:paraId="026724E1"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49FE7FD0"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437A319F"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41CE7030"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27B2A99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0C2102FD"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697C646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64256C22"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0AB23995"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4A29845D" w14:textId="77777777">
        <w:tc>
          <w:tcPr>
            <w:tcW w:w="1050" w:type="dxa"/>
            <w:shd w:val="clear" w:color="auto" w:fill="auto"/>
            <w:tcMar>
              <w:top w:w="100" w:type="dxa"/>
              <w:left w:w="100" w:type="dxa"/>
              <w:bottom w:w="100" w:type="dxa"/>
              <w:right w:w="100" w:type="dxa"/>
            </w:tcMar>
          </w:tcPr>
          <w:p w14:paraId="2D32DDBB"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13710975"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72847BA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5F88D809"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1FD4C2CA"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404179FA"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2AF1474F"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0549733A"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6DD61D2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011DA863" w14:textId="77777777">
        <w:tc>
          <w:tcPr>
            <w:tcW w:w="1050" w:type="dxa"/>
            <w:shd w:val="clear" w:color="auto" w:fill="auto"/>
            <w:tcMar>
              <w:top w:w="100" w:type="dxa"/>
              <w:left w:w="100" w:type="dxa"/>
              <w:bottom w:w="100" w:type="dxa"/>
              <w:right w:w="100" w:type="dxa"/>
            </w:tcMar>
          </w:tcPr>
          <w:p w14:paraId="35C7AEF0"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488F0E25"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331E7CEE"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33AB87F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568C9A00"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6AFCC877"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7EA36E9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5ED6B6AD"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6E2AF59E"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66B493B9" w14:textId="77777777">
        <w:tc>
          <w:tcPr>
            <w:tcW w:w="1050" w:type="dxa"/>
            <w:shd w:val="clear" w:color="auto" w:fill="auto"/>
            <w:tcMar>
              <w:top w:w="100" w:type="dxa"/>
              <w:left w:w="100" w:type="dxa"/>
              <w:bottom w:w="100" w:type="dxa"/>
              <w:right w:w="100" w:type="dxa"/>
            </w:tcMar>
          </w:tcPr>
          <w:p w14:paraId="69D18659"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261C00DE"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1B59FF3F"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66A1C902"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67A9499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6479D77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314CACE1"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6590FEBD"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0689920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r w:rsidR="000A7866" w14:paraId="630FDA6B" w14:textId="77777777">
        <w:tc>
          <w:tcPr>
            <w:tcW w:w="1050" w:type="dxa"/>
            <w:shd w:val="clear" w:color="auto" w:fill="auto"/>
            <w:tcMar>
              <w:top w:w="100" w:type="dxa"/>
              <w:left w:w="100" w:type="dxa"/>
              <w:bottom w:w="100" w:type="dxa"/>
              <w:right w:w="100" w:type="dxa"/>
            </w:tcMar>
          </w:tcPr>
          <w:p w14:paraId="3894175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p w14:paraId="24505D78"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470" w:type="dxa"/>
            <w:shd w:val="clear" w:color="auto" w:fill="auto"/>
            <w:tcMar>
              <w:top w:w="100" w:type="dxa"/>
              <w:left w:w="100" w:type="dxa"/>
              <w:bottom w:w="100" w:type="dxa"/>
              <w:right w:w="100" w:type="dxa"/>
            </w:tcMar>
          </w:tcPr>
          <w:p w14:paraId="3A1E778C"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90" w:type="dxa"/>
            <w:shd w:val="clear" w:color="auto" w:fill="auto"/>
            <w:tcMar>
              <w:top w:w="100" w:type="dxa"/>
              <w:left w:w="100" w:type="dxa"/>
              <w:bottom w:w="100" w:type="dxa"/>
              <w:right w:w="100" w:type="dxa"/>
            </w:tcMar>
          </w:tcPr>
          <w:p w14:paraId="3DDCFD1E"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650" w:type="dxa"/>
            <w:shd w:val="clear" w:color="auto" w:fill="auto"/>
            <w:tcMar>
              <w:top w:w="100" w:type="dxa"/>
              <w:left w:w="100" w:type="dxa"/>
              <w:bottom w:w="100" w:type="dxa"/>
              <w:right w:w="100" w:type="dxa"/>
            </w:tcMar>
          </w:tcPr>
          <w:p w14:paraId="61E737C5"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245" w:type="dxa"/>
            <w:shd w:val="clear" w:color="auto" w:fill="auto"/>
            <w:tcMar>
              <w:top w:w="100" w:type="dxa"/>
              <w:left w:w="100" w:type="dxa"/>
              <w:bottom w:w="100" w:type="dxa"/>
              <w:right w:w="100" w:type="dxa"/>
            </w:tcMar>
          </w:tcPr>
          <w:p w14:paraId="7E537287"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035" w:type="dxa"/>
            <w:shd w:val="clear" w:color="auto" w:fill="auto"/>
            <w:tcMar>
              <w:top w:w="100" w:type="dxa"/>
              <w:left w:w="100" w:type="dxa"/>
              <w:bottom w:w="100" w:type="dxa"/>
              <w:right w:w="100" w:type="dxa"/>
            </w:tcMar>
          </w:tcPr>
          <w:p w14:paraId="625DAFCF"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500" w:type="dxa"/>
            <w:shd w:val="clear" w:color="auto" w:fill="auto"/>
            <w:tcMar>
              <w:top w:w="100" w:type="dxa"/>
              <w:left w:w="100" w:type="dxa"/>
              <w:bottom w:w="100" w:type="dxa"/>
              <w:right w:w="100" w:type="dxa"/>
            </w:tcMar>
          </w:tcPr>
          <w:p w14:paraId="3F2E8153"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c>
          <w:tcPr>
            <w:tcW w:w="1770" w:type="dxa"/>
            <w:shd w:val="clear" w:color="auto" w:fill="auto"/>
            <w:tcMar>
              <w:top w:w="100" w:type="dxa"/>
              <w:left w:w="100" w:type="dxa"/>
              <w:bottom w:w="100" w:type="dxa"/>
              <w:right w:w="100" w:type="dxa"/>
            </w:tcMar>
          </w:tcPr>
          <w:p w14:paraId="762420EB" w14:textId="77777777" w:rsidR="000A7866" w:rsidRDefault="000A7866">
            <w:pPr>
              <w:widowControl w:val="0"/>
              <w:pBdr>
                <w:top w:val="nil"/>
                <w:left w:val="nil"/>
                <w:bottom w:val="nil"/>
                <w:right w:val="nil"/>
                <w:between w:val="nil"/>
              </w:pBdr>
              <w:spacing w:line="240" w:lineRule="auto"/>
              <w:rPr>
                <w:rFonts w:ascii="Times New Roman" w:eastAsia="Times New Roman" w:hAnsi="Times New Roman" w:cs="Times New Roman"/>
                <w:b/>
                <w:color w:val="040000"/>
                <w:sz w:val="24"/>
                <w:szCs w:val="24"/>
              </w:rPr>
            </w:pPr>
          </w:p>
        </w:tc>
      </w:tr>
    </w:tbl>
    <w:p w14:paraId="723B2F3B" w14:textId="77777777" w:rsidR="000A7866" w:rsidRDefault="000A7866">
      <w:pPr>
        <w:widowControl w:val="0"/>
        <w:tabs>
          <w:tab w:val="center" w:pos="5490"/>
        </w:tabs>
        <w:spacing w:before="219" w:line="240" w:lineRule="auto"/>
        <w:rPr>
          <w:rFonts w:ascii="Times New Roman" w:eastAsia="Times New Roman" w:hAnsi="Times New Roman" w:cs="Times New Roman"/>
          <w:color w:val="040000"/>
        </w:rPr>
      </w:pPr>
    </w:p>
    <w:p w14:paraId="638FEE01" w14:textId="77777777" w:rsidR="000A7866" w:rsidRDefault="000A7866">
      <w:pPr>
        <w:widowControl w:val="0"/>
        <w:tabs>
          <w:tab w:val="center" w:pos="5490"/>
        </w:tabs>
        <w:spacing w:before="219" w:line="240" w:lineRule="auto"/>
        <w:rPr>
          <w:rFonts w:ascii="Times New Roman" w:eastAsia="Times New Roman" w:hAnsi="Times New Roman" w:cs="Times New Roman"/>
          <w:color w:val="040000"/>
        </w:rPr>
      </w:pPr>
    </w:p>
    <w:p w14:paraId="23AA9B12" w14:textId="77777777" w:rsidR="000A7866" w:rsidRDefault="00000000">
      <w:pPr>
        <w:widowControl w:val="0"/>
        <w:tabs>
          <w:tab w:val="center" w:pos="5490"/>
        </w:tabs>
        <w:spacing w:before="219" w:line="240" w:lineRule="auto"/>
        <w:rPr>
          <w:rFonts w:ascii="Times New Roman" w:eastAsia="Times New Roman" w:hAnsi="Times New Roman" w:cs="Times New Roman"/>
          <w:color w:val="040000"/>
        </w:rPr>
      </w:pPr>
      <w:r>
        <w:rPr>
          <w:rFonts w:ascii="Times New Roman" w:eastAsia="Times New Roman" w:hAnsi="Times New Roman" w:cs="Times New Roman"/>
          <w:noProof/>
          <w:color w:val="040000"/>
        </w:rPr>
        <w:lastRenderedPageBreak/>
        <w:drawing>
          <wp:inline distT="114300" distB="114300" distL="114300" distR="114300" wp14:anchorId="774A7FDA" wp14:editId="0017D4FF">
            <wp:extent cx="6858000" cy="88773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7"/>
                    <a:srcRect/>
                    <a:stretch>
                      <a:fillRect/>
                    </a:stretch>
                  </pic:blipFill>
                  <pic:spPr>
                    <a:xfrm>
                      <a:off x="0" y="0"/>
                      <a:ext cx="6858000" cy="8877300"/>
                    </a:xfrm>
                    <a:prstGeom prst="rect">
                      <a:avLst/>
                    </a:prstGeom>
                    <a:ln/>
                  </pic:spPr>
                </pic:pic>
              </a:graphicData>
            </a:graphic>
          </wp:inline>
        </w:drawing>
      </w:r>
    </w:p>
    <w:p w14:paraId="630BBAEF" w14:textId="77777777" w:rsidR="000A7866" w:rsidRDefault="00000000">
      <w:pPr>
        <w:widowControl w:val="0"/>
        <w:tabs>
          <w:tab w:val="center" w:pos="5490"/>
        </w:tabs>
        <w:spacing w:before="219" w:line="240" w:lineRule="auto"/>
        <w:rPr>
          <w:rFonts w:ascii="Times New Roman" w:eastAsia="Times New Roman" w:hAnsi="Times New Roman" w:cs="Times New Roman"/>
          <w:color w:val="040000"/>
        </w:rPr>
      </w:pPr>
      <w:r>
        <w:rPr>
          <w:rFonts w:ascii="Times New Roman" w:eastAsia="Times New Roman" w:hAnsi="Times New Roman" w:cs="Times New Roman"/>
          <w:noProof/>
          <w:color w:val="040000"/>
        </w:rPr>
        <w:lastRenderedPageBreak/>
        <w:drawing>
          <wp:inline distT="114300" distB="114300" distL="114300" distR="114300" wp14:anchorId="2D52E56C" wp14:editId="60382F35">
            <wp:extent cx="6858000" cy="887730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6858000" cy="8877300"/>
                    </a:xfrm>
                    <a:prstGeom prst="rect">
                      <a:avLst/>
                    </a:prstGeom>
                    <a:ln/>
                  </pic:spPr>
                </pic:pic>
              </a:graphicData>
            </a:graphic>
          </wp:inline>
        </w:drawing>
      </w:r>
    </w:p>
    <w:p w14:paraId="540F41E8" w14:textId="77777777" w:rsidR="000A7866" w:rsidRDefault="00000000">
      <w:pPr>
        <w:widowControl w:val="0"/>
        <w:tabs>
          <w:tab w:val="center" w:pos="5490"/>
        </w:tabs>
        <w:spacing w:before="219" w:line="240" w:lineRule="auto"/>
        <w:rPr>
          <w:rFonts w:ascii="Times New Roman" w:eastAsia="Times New Roman" w:hAnsi="Times New Roman" w:cs="Times New Roman"/>
          <w:color w:val="040000"/>
        </w:rPr>
      </w:pPr>
      <w:r>
        <w:rPr>
          <w:rFonts w:ascii="Times New Roman" w:eastAsia="Times New Roman" w:hAnsi="Times New Roman" w:cs="Times New Roman"/>
          <w:noProof/>
          <w:color w:val="040000"/>
        </w:rPr>
        <w:lastRenderedPageBreak/>
        <w:drawing>
          <wp:inline distT="114300" distB="114300" distL="114300" distR="114300" wp14:anchorId="6677FCF6" wp14:editId="24305B1C">
            <wp:extent cx="6858000" cy="8877300"/>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9"/>
                    <a:srcRect/>
                    <a:stretch>
                      <a:fillRect/>
                    </a:stretch>
                  </pic:blipFill>
                  <pic:spPr>
                    <a:xfrm>
                      <a:off x="0" y="0"/>
                      <a:ext cx="6858000" cy="8877300"/>
                    </a:xfrm>
                    <a:prstGeom prst="rect">
                      <a:avLst/>
                    </a:prstGeom>
                    <a:ln/>
                  </pic:spPr>
                </pic:pic>
              </a:graphicData>
            </a:graphic>
          </wp:inline>
        </w:drawing>
      </w:r>
    </w:p>
    <w:p w14:paraId="68604E60" w14:textId="77777777" w:rsidR="000A7866" w:rsidRDefault="00000000">
      <w:pPr>
        <w:widowControl w:val="0"/>
        <w:tabs>
          <w:tab w:val="center" w:pos="5490"/>
        </w:tabs>
        <w:spacing w:before="219" w:line="240" w:lineRule="auto"/>
        <w:rPr>
          <w:rFonts w:ascii="Times New Roman" w:eastAsia="Times New Roman" w:hAnsi="Times New Roman" w:cs="Times New Roman"/>
          <w:color w:val="040000"/>
        </w:rPr>
      </w:pPr>
      <w:r>
        <w:rPr>
          <w:rFonts w:ascii="Times New Roman" w:eastAsia="Times New Roman" w:hAnsi="Times New Roman" w:cs="Times New Roman"/>
          <w:noProof/>
          <w:color w:val="040000"/>
        </w:rPr>
        <w:lastRenderedPageBreak/>
        <w:drawing>
          <wp:inline distT="114300" distB="114300" distL="114300" distR="114300" wp14:anchorId="6E2410AB" wp14:editId="78A0659B">
            <wp:extent cx="6858000" cy="8877300"/>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0"/>
                    <a:srcRect/>
                    <a:stretch>
                      <a:fillRect/>
                    </a:stretch>
                  </pic:blipFill>
                  <pic:spPr>
                    <a:xfrm>
                      <a:off x="0" y="0"/>
                      <a:ext cx="6858000" cy="8877300"/>
                    </a:xfrm>
                    <a:prstGeom prst="rect">
                      <a:avLst/>
                    </a:prstGeom>
                    <a:ln/>
                  </pic:spPr>
                </pic:pic>
              </a:graphicData>
            </a:graphic>
          </wp:inline>
        </w:drawing>
      </w:r>
    </w:p>
    <w:p w14:paraId="51ABA4B2" w14:textId="77777777" w:rsidR="000A7866" w:rsidRDefault="00000000">
      <w:pPr>
        <w:widowControl w:val="0"/>
        <w:tabs>
          <w:tab w:val="center" w:pos="5490"/>
        </w:tabs>
        <w:spacing w:before="219" w:line="240" w:lineRule="auto"/>
        <w:rPr>
          <w:rFonts w:ascii="Times New Roman" w:eastAsia="Times New Roman" w:hAnsi="Times New Roman" w:cs="Times New Roman"/>
          <w:color w:val="040000"/>
        </w:rPr>
      </w:pPr>
      <w:r>
        <w:rPr>
          <w:rFonts w:ascii="Times New Roman" w:eastAsia="Times New Roman" w:hAnsi="Times New Roman" w:cs="Times New Roman"/>
          <w:noProof/>
          <w:color w:val="040000"/>
        </w:rPr>
        <w:lastRenderedPageBreak/>
        <w:drawing>
          <wp:inline distT="114300" distB="114300" distL="114300" distR="114300" wp14:anchorId="3C66E451" wp14:editId="5251DEC0">
            <wp:extent cx="6858000" cy="88773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a:stretch>
                      <a:fillRect/>
                    </a:stretch>
                  </pic:blipFill>
                  <pic:spPr>
                    <a:xfrm>
                      <a:off x="0" y="0"/>
                      <a:ext cx="6858000" cy="8877300"/>
                    </a:xfrm>
                    <a:prstGeom prst="rect">
                      <a:avLst/>
                    </a:prstGeom>
                    <a:ln/>
                  </pic:spPr>
                </pic:pic>
              </a:graphicData>
            </a:graphic>
          </wp:inline>
        </w:drawing>
      </w:r>
    </w:p>
    <w:p w14:paraId="40DA291D" w14:textId="77777777" w:rsidR="000A7866" w:rsidRDefault="00000000">
      <w:pPr>
        <w:widowControl w:val="0"/>
        <w:tabs>
          <w:tab w:val="center" w:pos="5490"/>
        </w:tabs>
        <w:spacing w:before="219" w:line="240" w:lineRule="auto"/>
        <w:rPr>
          <w:rFonts w:ascii="Times New Roman" w:eastAsia="Times New Roman" w:hAnsi="Times New Roman" w:cs="Times New Roman"/>
          <w:color w:val="040000"/>
        </w:rPr>
      </w:pPr>
      <w:r>
        <w:rPr>
          <w:rFonts w:ascii="Times New Roman" w:eastAsia="Times New Roman" w:hAnsi="Times New Roman" w:cs="Times New Roman"/>
          <w:noProof/>
          <w:color w:val="040000"/>
        </w:rPr>
        <w:lastRenderedPageBreak/>
        <w:drawing>
          <wp:inline distT="114300" distB="114300" distL="114300" distR="114300" wp14:anchorId="29DB5819" wp14:editId="5ECF8395">
            <wp:extent cx="6858000" cy="88773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2"/>
                    <a:srcRect/>
                    <a:stretch>
                      <a:fillRect/>
                    </a:stretch>
                  </pic:blipFill>
                  <pic:spPr>
                    <a:xfrm>
                      <a:off x="0" y="0"/>
                      <a:ext cx="6858000" cy="8877300"/>
                    </a:xfrm>
                    <a:prstGeom prst="rect">
                      <a:avLst/>
                    </a:prstGeom>
                    <a:ln/>
                  </pic:spPr>
                </pic:pic>
              </a:graphicData>
            </a:graphic>
          </wp:inline>
        </w:drawing>
      </w:r>
    </w:p>
    <w:p w14:paraId="0C681F52" w14:textId="77777777" w:rsidR="000A7866" w:rsidRDefault="00000000">
      <w:pPr>
        <w:widowControl w:val="0"/>
        <w:tabs>
          <w:tab w:val="center" w:pos="5490"/>
        </w:tabs>
        <w:spacing w:before="219"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9F7D66D" wp14:editId="13E9F1A3">
            <wp:extent cx="6858000" cy="89408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6858000" cy="8940800"/>
                    </a:xfrm>
                    <a:prstGeom prst="rect">
                      <a:avLst/>
                    </a:prstGeom>
                    <a:ln/>
                  </pic:spPr>
                </pic:pic>
              </a:graphicData>
            </a:graphic>
          </wp:inline>
        </w:drawing>
      </w:r>
    </w:p>
    <w:p w14:paraId="118641D7" w14:textId="77777777" w:rsidR="000A7866" w:rsidRDefault="00000000">
      <w:pPr>
        <w:widowControl w:val="0"/>
        <w:tabs>
          <w:tab w:val="center" w:pos="5490"/>
        </w:tabs>
        <w:spacing w:line="240" w:lineRule="auto"/>
        <w:jc w:val="center"/>
        <w:rPr>
          <w:rFonts w:ascii="Lucida Sans" w:eastAsia="Lucida Sans" w:hAnsi="Lucida Sans" w:cs="Lucida Sans"/>
          <w:color w:val="040000"/>
          <w:sz w:val="20"/>
          <w:szCs w:val="20"/>
        </w:rPr>
      </w:pPr>
      <w:r>
        <w:rPr>
          <w:rFonts w:ascii="Lucida Sans" w:eastAsia="Lucida Sans" w:hAnsi="Lucida Sans" w:cs="Lucida Sans"/>
          <w:noProof/>
          <w:color w:val="040000"/>
          <w:sz w:val="20"/>
          <w:szCs w:val="20"/>
        </w:rPr>
        <w:lastRenderedPageBreak/>
        <w:drawing>
          <wp:inline distT="114300" distB="114300" distL="114300" distR="114300" wp14:anchorId="10E7AC1F" wp14:editId="22C2D3B1">
            <wp:extent cx="6858000" cy="88773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6858000" cy="8877300"/>
                    </a:xfrm>
                    <a:prstGeom prst="rect">
                      <a:avLst/>
                    </a:prstGeom>
                    <a:ln/>
                  </pic:spPr>
                </pic:pic>
              </a:graphicData>
            </a:graphic>
          </wp:inline>
        </w:drawing>
      </w:r>
    </w:p>
    <w:p w14:paraId="66989FA8" w14:textId="77777777" w:rsidR="000A7866" w:rsidRDefault="00000000">
      <w:pPr>
        <w:widowControl w:val="0"/>
        <w:tabs>
          <w:tab w:val="center" w:pos="5490"/>
        </w:tabs>
        <w:spacing w:line="240" w:lineRule="auto"/>
        <w:jc w:val="center"/>
        <w:rPr>
          <w:rFonts w:ascii="Lucida Sans" w:eastAsia="Lucida Sans" w:hAnsi="Lucida Sans" w:cs="Lucida Sans"/>
          <w:color w:val="040000"/>
          <w:sz w:val="20"/>
          <w:szCs w:val="20"/>
        </w:rPr>
      </w:pPr>
      <w:r>
        <w:rPr>
          <w:rFonts w:ascii="Lucida Sans" w:eastAsia="Lucida Sans" w:hAnsi="Lucida Sans" w:cs="Lucida Sans"/>
          <w:noProof/>
          <w:color w:val="040000"/>
          <w:sz w:val="20"/>
          <w:szCs w:val="20"/>
        </w:rPr>
        <w:lastRenderedPageBreak/>
        <w:drawing>
          <wp:inline distT="114300" distB="114300" distL="114300" distR="114300" wp14:anchorId="273FEA25" wp14:editId="5A0653CC">
            <wp:extent cx="6941705" cy="897731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6941705" cy="8977313"/>
                    </a:xfrm>
                    <a:prstGeom prst="rect">
                      <a:avLst/>
                    </a:prstGeom>
                    <a:ln/>
                  </pic:spPr>
                </pic:pic>
              </a:graphicData>
            </a:graphic>
          </wp:inline>
        </w:drawing>
      </w:r>
    </w:p>
    <w:sectPr w:rsidR="000A7866">
      <w:headerReference w:type="default" r:id="rId46"/>
      <w:footerReference w:type="default" r:id="rId47"/>
      <w:headerReference w:type="first" r:id="rId48"/>
      <w:footerReference w:type="first" r:id="rId49"/>
      <w:pgSz w:w="12240" w:h="15840"/>
      <w:pgMar w:top="1080" w:right="720" w:bottom="108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032F1" w14:textId="77777777" w:rsidR="00C61A7F" w:rsidRDefault="00C61A7F">
      <w:pPr>
        <w:spacing w:line="240" w:lineRule="auto"/>
      </w:pPr>
      <w:r>
        <w:separator/>
      </w:r>
    </w:p>
  </w:endnote>
  <w:endnote w:type="continuationSeparator" w:id="0">
    <w:p w14:paraId="35A9157E" w14:textId="77777777" w:rsidR="00C61A7F" w:rsidRDefault="00C61A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0258" w14:textId="77777777" w:rsidR="000A7866"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500C37">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2A3D" w14:textId="77777777" w:rsidR="000A7866" w:rsidRDefault="000A78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2455D" w14:textId="77777777" w:rsidR="00C61A7F" w:rsidRDefault="00C61A7F">
      <w:pPr>
        <w:spacing w:line="240" w:lineRule="auto"/>
      </w:pPr>
      <w:r>
        <w:separator/>
      </w:r>
    </w:p>
  </w:footnote>
  <w:footnote w:type="continuationSeparator" w:id="0">
    <w:p w14:paraId="453B8697" w14:textId="77777777" w:rsidR="00C61A7F" w:rsidRDefault="00C61A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D739" w14:textId="77777777" w:rsidR="000A7866" w:rsidRDefault="000A7866">
    <w:pPr>
      <w:widowControl w:val="0"/>
      <w:spacing w:line="240" w:lineRule="auto"/>
      <w:ind w:right="568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2A32" w14:textId="77777777" w:rsidR="000A7866" w:rsidRDefault="000A7866">
    <w:pPr>
      <w:tabs>
        <w:tab w:val="center" w:pos="54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E6B37"/>
    <w:multiLevelType w:val="multilevel"/>
    <w:tmpl w:val="D0422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40932"/>
    <w:multiLevelType w:val="multilevel"/>
    <w:tmpl w:val="DCD2E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E52C78"/>
    <w:multiLevelType w:val="multilevel"/>
    <w:tmpl w:val="78BAF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72152D"/>
    <w:multiLevelType w:val="multilevel"/>
    <w:tmpl w:val="4D1A3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83088D"/>
    <w:multiLevelType w:val="multilevel"/>
    <w:tmpl w:val="79E6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CB237D"/>
    <w:multiLevelType w:val="multilevel"/>
    <w:tmpl w:val="413E6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7401E8"/>
    <w:multiLevelType w:val="multilevel"/>
    <w:tmpl w:val="9E70D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26129E"/>
    <w:multiLevelType w:val="multilevel"/>
    <w:tmpl w:val="E1F06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596680"/>
    <w:multiLevelType w:val="multilevel"/>
    <w:tmpl w:val="080AB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DB4057"/>
    <w:multiLevelType w:val="multilevel"/>
    <w:tmpl w:val="196C9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5C1913"/>
    <w:multiLevelType w:val="multilevel"/>
    <w:tmpl w:val="5052B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E84146"/>
    <w:multiLevelType w:val="multilevel"/>
    <w:tmpl w:val="AA02A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9534F8"/>
    <w:multiLevelType w:val="multilevel"/>
    <w:tmpl w:val="B9E2B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570313"/>
    <w:multiLevelType w:val="multilevel"/>
    <w:tmpl w:val="2E4C9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1B37BE"/>
    <w:multiLevelType w:val="multilevel"/>
    <w:tmpl w:val="4A8EB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F325F0"/>
    <w:multiLevelType w:val="multilevel"/>
    <w:tmpl w:val="5ED81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3277F4"/>
    <w:multiLevelType w:val="multilevel"/>
    <w:tmpl w:val="1DA21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4F223E"/>
    <w:multiLevelType w:val="multilevel"/>
    <w:tmpl w:val="A0044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4A7B51"/>
    <w:multiLevelType w:val="multilevel"/>
    <w:tmpl w:val="50900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B5522B"/>
    <w:multiLevelType w:val="multilevel"/>
    <w:tmpl w:val="1AAA6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CC449F7"/>
    <w:multiLevelType w:val="multilevel"/>
    <w:tmpl w:val="8F6CA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9B675F"/>
    <w:multiLevelType w:val="multilevel"/>
    <w:tmpl w:val="0B507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5529901">
    <w:abstractNumId w:val="10"/>
  </w:num>
  <w:num w:numId="2" w16cid:durableId="2071541202">
    <w:abstractNumId w:val="16"/>
  </w:num>
  <w:num w:numId="3" w16cid:durableId="976107968">
    <w:abstractNumId w:val="18"/>
  </w:num>
  <w:num w:numId="4" w16cid:durableId="412749560">
    <w:abstractNumId w:val="15"/>
  </w:num>
  <w:num w:numId="5" w16cid:durableId="314067577">
    <w:abstractNumId w:val="4"/>
  </w:num>
  <w:num w:numId="6" w16cid:durableId="1986661314">
    <w:abstractNumId w:val="1"/>
  </w:num>
  <w:num w:numId="7" w16cid:durableId="385377241">
    <w:abstractNumId w:val="17"/>
  </w:num>
  <w:num w:numId="8" w16cid:durableId="933049864">
    <w:abstractNumId w:val="3"/>
  </w:num>
  <w:num w:numId="9" w16cid:durableId="1808666795">
    <w:abstractNumId w:val="14"/>
  </w:num>
  <w:num w:numId="10" w16cid:durableId="348995366">
    <w:abstractNumId w:val="9"/>
  </w:num>
  <w:num w:numId="11" w16cid:durableId="1277786649">
    <w:abstractNumId w:val="19"/>
  </w:num>
  <w:num w:numId="12" w16cid:durableId="1243374880">
    <w:abstractNumId w:val="13"/>
  </w:num>
  <w:num w:numId="13" w16cid:durableId="1711614267">
    <w:abstractNumId w:val="2"/>
  </w:num>
  <w:num w:numId="14" w16cid:durableId="560214446">
    <w:abstractNumId w:val="21"/>
  </w:num>
  <w:num w:numId="15" w16cid:durableId="992369183">
    <w:abstractNumId w:val="7"/>
  </w:num>
  <w:num w:numId="16" w16cid:durableId="60568402">
    <w:abstractNumId w:val="5"/>
  </w:num>
  <w:num w:numId="17" w16cid:durableId="1028947835">
    <w:abstractNumId w:val="6"/>
  </w:num>
  <w:num w:numId="18" w16cid:durableId="1343704309">
    <w:abstractNumId w:val="0"/>
  </w:num>
  <w:num w:numId="19" w16cid:durableId="2138251537">
    <w:abstractNumId w:val="12"/>
  </w:num>
  <w:num w:numId="20" w16cid:durableId="2021542635">
    <w:abstractNumId w:val="8"/>
  </w:num>
  <w:num w:numId="21" w16cid:durableId="1663507027">
    <w:abstractNumId w:val="11"/>
  </w:num>
  <w:num w:numId="22" w16cid:durableId="19894791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866"/>
    <w:rsid w:val="000A7866"/>
    <w:rsid w:val="002C3131"/>
    <w:rsid w:val="004F6708"/>
    <w:rsid w:val="00500C37"/>
    <w:rsid w:val="00534BA2"/>
    <w:rsid w:val="00C61A7F"/>
    <w:rsid w:val="00F67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B102C"/>
  <w15:docId w15:val="{79E4BBC6-6B24-41C0-AC74-F3F009E1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67692"/>
    <w:rPr>
      <w:color w:val="0000FF" w:themeColor="hyperlink"/>
      <w:u w:val="single"/>
    </w:rPr>
  </w:style>
  <w:style w:type="character" w:styleId="UnresolvedMention">
    <w:name w:val="Unresolved Mention"/>
    <w:basedOn w:val="DefaultParagraphFont"/>
    <w:uiPriority w:val="99"/>
    <w:semiHidden/>
    <w:unhideWhenUsed/>
    <w:rsid w:val="00F67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fsph.iastate.edu/infection-control/signs-and-visitor-information/" TargetMode="External"/><Relationship Id="rId18" Type="http://schemas.openxmlformats.org/officeDocument/2006/relationships/hyperlink" Target="http://umash.umn.edu/spotlight-highly-pathogenic-avian-influenza-hpai-is-on-the-move/" TargetMode="External"/><Relationship Id="rId26" Type="http://schemas.openxmlformats.org/officeDocument/2006/relationships/hyperlink" Target="https://eorganic.org/node/7839" TargetMode="External"/><Relationship Id="rId39" Type="http://schemas.openxmlformats.org/officeDocument/2006/relationships/image" Target="media/image6.jpg"/><Relationship Id="rId21" Type="http://schemas.openxmlformats.org/officeDocument/2006/relationships/hyperlink" Target="https://www.cdfa.ca.gov/ahfss/Animal_Health/Avian_Influenza.html" TargetMode="External"/><Relationship Id="rId34" Type="http://schemas.openxmlformats.org/officeDocument/2006/relationships/hyperlink" Target="https://www.youtube.com/watch?v=uLtD4ihY3yQ" TargetMode="External"/><Relationship Id="rId42" Type="http://schemas.openxmlformats.org/officeDocument/2006/relationships/image" Target="media/image9.jp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ucanr.edu/sites/poultry/Resources_335/HPAI/" TargetMode="External"/><Relationship Id="rId29" Type="http://schemas.openxmlformats.org/officeDocument/2006/relationships/hyperlink" Target="https://poultrybiosecurity.org/" TargetMode="External"/><Relationship Id="rId11" Type="http://schemas.openxmlformats.org/officeDocument/2006/relationships/hyperlink" Target="mailto:apires@ucdavis.edu" TargetMode="External"/><Relationship Id="rId24" Type="http://schemas.openxmlformats.org/officeDocument/2006/relationships/hyperlink" Target="https://www.aphis.usda.gov/aphis/ourfocus/animalhealth/animal-disease-information/avian/defend-the-flock-program/dtf-resources/dtf-resources" TargetMode="External"/><Relationship Id="rId32" Type="http://schemas.openxmlformats.org/officeDocument/2006/relationships/hyperlink" Target="http://umash.umn.edu/spotlight-highly-pathogenic-avian-influenza-hpai-is-on-the-move/" TargetMode="External"/><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cdfa.ca.gov/ahfss/Animal_Health/Avian_Influenza.html" TargetMode="External"/><Relationship Id="rId23" Type="http://schemas.openxmlformats.org/officeDocument/2006/relationships/hyperlink" Target="https://www.cdfa.ca.gov/ahfss/animal_health/cahen.html" TargetMode="External"/><Relationship Id="rId28" Type="http://schemas.openxmlformats.org/officeDocument/2006/relationships/hyperlink" Target="https://securesheepwool.org/producers/biosecurity/" TargetMode="External"/><Relationship Id="rId36" Type="http://schemas.openxmlformats.org/officeDocument/2006/relationships/hyperlink" Target="https://www.cfsph.iastate.edu/Emergency-Response/Just-in-Time/05-Cleaning-and-Disinfection-Vehicles-JIT-PPT-Vodcast.mp4" TargetMode="External"/><Relationship Id="rId49" Type="http://schemas.openxmlformats.org/officeDocument/2006/relationships/footer" Target="footer2.xml"/><Relationship Id="rId10" Type="http://schemas.openxmlformats.org/officeDocument/2006/relationships/hyperlink" Target="mailto:pireslab@ucdavis.edu" TargetMode="External"/><Relationship Id="rId19" Type="http://schemas.openxmlformats.org/officeDocument/2006/relationships/hyperlink" Target="https://www.cfsph.iastate.edu/" TargetMode="External"/><Relationship Id="rId31" Type="http://schemas.openxmlformats.org/officeDocument/2006/relationships/hyperlink" Target="http://umash.umn.edu/wp-content/uploads/2021/04/zoonotic-1pager-2021.pdf"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hemicalsafety.com" TargetMode="External"/><Relationship Id="rId22" Type="http://schemas.openxmlformats.org/officeDocument/2006/relationships/hyperlink" Target="https://ucanr.edu/sites/poultry/contact/" TargetMode="External"/><Relationship Id="rId27" Type="http://schemas.openxmlformats.org/officeDocument/2006/relationships/hyperlink" Target="https://www.cdfa.ca.gov/AHFSS/SecureFoodSupply.html" TargetMode="External"/><Relationship Id="rId30" Type="http://schemas.openxmlformats.org/officeDocument/2006/relationships/hyperlink" Target="http://www.poultrydvm.com/condition/fowl-pox" TargetMode="External"/><Relationship Id="rId35" Type="http://schemas.openxmlformats.org/officeDocument/2006/relationships/hyperlink" Target="https://www.cfsph.iastate.edu/Emergency-Response/Just-in-Time/05-Cleaning-and-Disinfection-Vehicles-JIT-HANDOUT.pdf" TargetMode="External"/><Relationship Id="rId43" Type="http://schemas.openxmlformats.org/officeDocument/2006/relationships/image" Target="media/image10.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healthyagriculture.org/" TargetMode="External"/><Relationship Id="rId17" Type="http://schemas.openxmlformats.org/officeDocument/2006/relationships/hyperlink" Target="https://www.aphis.usda.gov/aphis/ourfocus/animalhealth/animal-disease-information/avian/avian-influenza/hpai-home/hpai" TargetMode="External"/><Relationship Id="rId25" Type="http://schemas.openxmlformats.org/officeDocument/2006/relationships/hyperlink" Target="https://www.cdfa.ca.gov/ahfss/Animal_Health/" TargetMode="External"/><Relationship Id="rId33" Type="http://schemas.openxmlformats.org/officeDocument/2006/relationships/hyperlink" Target="https://www.maine.gov/dhhs/mecdc/infectious-disease/epi/vector-borne/train-trainer/zoonotic-disease-train-the-trainer.shtml" TargetMode="External"/><Relationship Id="rId38" Type="http://schemas.openxmlformats.org/officeDocument/2006/relationships/image" Target="media/image5.jpg"/><Relationship Id="rId46" Type="http://schemas.openxmlformats.org/officeDocument/2006/relationships/header" Target="header1.xml"/><Relationship Id="rId20" Type="http://schemas.openxmlformats.org/officeDocument/2006/relationships/hyperlink" Target="https://www.vetmed.ucdavis.edu/poultry-health" TargetMode="External"/><Relationship Id="rId41"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5645</Words>
  <Characters>32181</Characters>
  <Application>Microsoft Office Word</Application>
  <DocSecurity>0</DocSecurity>
  <Lines>268</Lines>
  <Paragraphs>75</Paragraphs>
  <ScaleCrop>false</ScaleCrop>
  <Company/>
  <LinksUpToDate>false</LinksUpToDate>
  <CharactersWithSpaces>37751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Alda Pires</cp:lastModifiedBy>
  <cp:revision>2</cp:revision>
  <dcterms:created xsi:type="dcterms:W3CDTF">2023-08-03T19:55:00Z</dcterms:created>
  <dcterms:modified xsi:type="dcterms:W3CDTF">2023-08-03T19:55:00Z</dcterms:modified>
</cp:coreProperties>
</file>